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827" w:rsidRDefault="00B53827" w:rsidP="00B53827">
      <w:pPr>
        <w:pStyle w:val="80"/>
        <w:shd w:val="clear" w:color="auto" w:fill="auto"/>
        <w:tabs>
          <w:tab w:val="left" w:pos="7036"/>
        </w:tabs>
        <w:jc w:val="center"/>
        <w:rPr>
          <w:sz w:val="28"/>
          <w:szCs w:val="28"/>
        </w:rPr>
      </w:pPr>
      <w:r>
        <w:rPr>
          <w:sz w:val="28"/>
          <w:szCs w:val="28"/>
        </w:rPr>
        <w:t>Муниципальное бюджетное учреждение</w:t>
      </w:r>
    </w:p>
    <w:p w:rsidR="00B53827" w:rsidRDefault="00B53827" w:rsidP="00B53827">
      <w:pPr>
        <w:pStyle w:val="80"/>
        <w:shd w:val="clear" w:color="auto" w:fill="auto"/>
        <w:tabs>
          <w:tab w:val="left" w:pos="7036"/>
        </w:tabs>
        <w:ind w:left="320"/>
        <w:jc w:val="center"/>
        <w:rPr>
          <w:sz w:val="28"/>
          <w:szCs w:val="28"/>
        </w:rPr>
      </w:pPr>
      <w:r>
        <w:rPr>
          <w:sz w:val="28"/>
          <w:szCs w:val="28"/>
        </w:rPr>
        <w:t>Дополнительного образования</w:t>
      </w:r>
    </w:p>
    <w:p w:rsidR="00B53827" w:rsidRDefault="00B53827" w:rsidP="00B53827">
      <w:pPr>
        <w:pStyle w:val="80"/>
        <w:shd w:val="clear" w:color="auto" w:fill="auto"/>
        <w:tabs>
          <w:tab w:val="left" w:pos="7036"/>
        </w:tabs>
        <w:ind w:left="320"/>
        <w:jc w:val="center"/>
        <w:rPr>
          <w:b/>
          <w:sz w:val="28"/>
          <w:szCs w:val="28"/>
        </w:rPr>
      </w:pPr>
      <w:r>
        <w:rPr>
          <w:b/>
          <w:sz w:val="28"/>
          <w:szCs w:val="28"/>
        </w:rPr>
        <w:t>«Детско- юношеская спортивная школа»</w:t>
      </w:r>
    </w:p>
    <w:p w:rsidR="00B53827" w:rsidRDefault="00B53827" w:rsidP="00B53827">
      <w:pPr>
        <w:widowControl w:val="0"/>
        <w:autoSpaceDE w:val="0"/>
        <w:autoSpaceDN w:val="0"/>
        <w:spacing w:after="0" w:line="240" w:lineRule="auto"/>
        <w:ind w:left="832" w:right="833"/>
        <w:jc w:val="center"/>
        <w:rPr>
          <w:rFonts w:ascii="Times New Roman" w:eastAsia="Times New Roman" w:hAnsi="Times New Roman" w:cs="Times New Roman"/>
          <w:b/>
          <w:sz w:val="32"/>
          <w:szCs w:val="32"/>
        </w:rPr>
      </w:pPr>
      <w:proofErr w:type="spellStart"/>
      <w:r>
        <w:rPr>
          <w:rFonts w:ascii="Times New Roman" w:hAnsi="Times New Roman" w:cs="Times New Roman"/>
          <w:sz w:val="28"/>
          <w:szCs w:val="28"/>
        </w:rPr>
        <w:t>Чаплыгинского</w:t>
      </w:r>
      <w:proofErr w:type="spellEnd"/>
      <w:r>
        <w:rPr>
          <w:rFonts w:ascii="Times New Roman" w:hAnsi="Times New Roman" w:cs="Times New Roman"/>
          <w:sz w:val="28"/>
          <w:szCs w:val="28"/>
        </w:rPr>
        <w:t xml:space="preserve"> муниципального района Липецкой области</w:t>
      </w:r>
    </w:p>
    <w:p w:rsidR="00B53827" w:rsidRDefault="00B53827" w:rsidP="00B53827">
      <w:pPr>
        <w:widowControl w:val="0"/>
        <w:autoSpaceDE w:val="0"/>
        <w:autoSpaceDN w:val="0"/>
        <w:spacing w:after="0" w:line="240" w:lineRule="auto"/>
        <w:ind w:left="832" w:right="833"/>
        <w:jc w:val="center"/>
        <w:rPr>
          <w:rFonts w:ascii="Times New Roman" w:eastAsia="Times New Roman" w:hAnsi="Times New Roman" w:cs="Times New Roman"/>
          <w:b/>
          <w:sz w:val="32"/>
          <w:szCs w:val="32"/>
        </w:rPr>
      </w:pPr>
    </w:p>
    <w:p w:rsidR="00B53827" w:rsidRDefault="00B53827" w:rsidP="00B53827">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B53827" w:rsidRDefault="00B53827" w:rsidP="00B53827">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B53827" w:rsidRDefault="00B53827" w:rsidP="00B53827">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B53827" w:rsidRDefault="00B53827" w:rsidP="00B53827">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B53827" w:rsidRPr="00B53827" w:rsidRDefault="00B53827" w:rsidP="00B53827">
      <w:pPr>
        <w:shd w:val="clear" w:color="auto" w:fill="FFFFFF" w:themeFill="background1"/>
        <w:spacing w:before="240" w:after="240" w:line="270" w:lineRule="atLeast"/>
        <w:ind w:left="74"/>
        <w:jc w:val="center"/>
        <w:rPr>
          <w:rFonts w:ascii="Times New Roman" w:eastAsia="Times New Roman" w:hAnsi="Times New Roman" w:cs="Times New Roman"/>
          <w:b/>
          <w:sz w:val="28"/>
          <w:szCs w:val="28"/>
          <w:lang w:eastAsia="ru-RU"/>
        </w:rPr>
      </w:pPr>
      <w:r w:rsidRPr="00B53827">
        <w:rPr>
          <w:rFonts w:ascii="Times New Roman" w:eastAsia="Times New Roman" w:hAnsi="Times New Roman" w:cs="Times New Roman"/>
          <w:b/>
          <w:sz w:val="28"/>
          <w:szCs w:val="28"/>
          <w:lang w:eastAsia="ru-RU"/>
        </w:rPr>
        <w:t>Методическая разработка на тему:</w:t>
      </w:r>
    </w:p>
    <w:p w:rsidR="00B53827" w:rsidRPr="00B53827" w:rsidRDefault="00B53827" w:rsidP="00B53827">
      <w:pPr>
        <w:shd w:val="clear" w:color="auto" w:fill="FFFFFF" w:themeFill="background1"/>
        <w:spacing w:after="0" w:line="288" w:lineRule="atLeast"/>
        <w:outlineLvl w:val="0"/>
        <w:rPr>
          <w:rFonts w:ascii="Times New Roman" w:eastAsia="Times New Roman" w:hAnsi="Times New Roman" w:cs="Times New Roman"/>
          <w:b/>
          <w:kern w:val="36"/>
          <w:sz w:val="28"/>
          <w:szCs w:val="28"/>
          <w:lang w:eastAsia="ru-RU"/>
        </w:rPr>
      </w:pPr>
    </w:p>
    <w:p w:rsidR="00B53827" w:rsidRPr="00B53827" w:rsidRDefault="00B53827" w:rsidP="00B53827">
      <w:pPr>
        <w:shd w:val="clear" w:color="auto" w:fill="FFFFFF" w:themeFill="background1"/>
        <w:spacing w:after="0" w:line="288" w:lineRule="atLeast"/>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w:t>
      </w:r>
      <w:r w:rsidRPr="00B53827">
        <w:rPr>
          <w:rFonts w:ascii="Times New Roman" w:eastAsia="Times New Roman" w:hAnsi="Times New Roman" w:cs="Times New Roman"/>
          <w:b/>
          <w:kern w:val="36"/>
          <w:sz w:val="28"/>
          <w:szCs w:val="28"/>
          <w:lang w:eastAsia="ru-RU"/>
        </w:rPr>
        <w:t>Методика обучения сложным технико-тактическим действиям в вольной борьбе</w:t>
      </w:r>
      <w:r>
        <w:rPr>
          <w:rFonts w:ascii="Times New Roman" w:eastAsia="Times New Roman" w:hAnsi="Times New Roman" w:cs="Times New Roman"/>
          <w:b/>
          <w:kern w:val="36"/>
          <w:sz w:val="28"/>
          <w:szCs w:val="28"/>
          <w:lang w:eastAsia="ru-RU"/>
        </w:rPr>
        <w:t>»</w:t>
      </w:r>
      <w:r w:rsidRPr="00B53827">
        <w:rPr>
          <w:rFonts w:ascii="Times New Roman" w:eastAsia="Times New Roman" w:hAnsi="Times New Roman" w:cs="Times New Roman"/>
          <w:b/>
          <w:kern w:val="36"/>
          <w:sz w:val="28"/>
          <w:szCs w:val="28"/>
          <w:lang w:eastAsia="ru-RU"/>
        </w:rPr>
        <w:t>.</w:t>
      </w:r>
    </w:p>
    <w:p w:rsidR="00B53827" w:rsidRPr="00B53827" w:rsidRDefault="00B53827" w:rsidP="00B53827">
      <w:pPr>
        <w:shd w:val="clear" w:color="auto" w:fill="FFFFFF" w:themeFill="background1"/>
        <w:spacing w:after="0" w:line="288" w:lineRule="atLeast"/>
        <w:outlineLvl w:val="0"/>
        <w:rPr>
          <w:rFonts w:ascii="Times New Roman" w:eastAsia="Times New Roman" w:hAnsi="Times New Roman" w:cs="Times New Roman"/>
          <w:b/>
          <w:kern w:val="36"/>
          <w:sz w:val="28"/>
          <w:szCs w:val="28"/>
          <w:lang w:eastAsia="ru-RU"/>
        </w:rPr>
      </w:pPr>
    </w:p>
    <w:p w:rsidR="00B53827" w:rsidRDefault="00B53827" w:rsidP="00B53827">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B53827" w:rsidRDefault="00B53827" w:rsidP="00B53827">
      <w:pPr>
        <w:tabs>
          <w:tab w:val="left" w:pos="993"/>
        </w:tabs>
        <w:spacing w:after="0" w:line="360" w:lineRule="auto"/>
        <w:contextualSpacing/>
        <w:jc w:val="both"/>
        <w:rPr>
          <w:rFonts w:ascii="Times New Roman" w:eastAsia="Times New Roman" w:hAnsi="Times New Roman" w:cs="Times New Roman"/>
          <w:b/>
          <w:sz w:val="28"/>
          <w:szCs w:val="28"/>
        </w:rPr>
      </w:pPr>
    </w:p>
    <w:p w:rsidR="00B53827" w:rsidRDefault="00B53827" w:rsidP="00B53827">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B53827" w:rsidRDefault="00B53827" w:rsidP="00B53827">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B53827" w:rsidRDefault="00B53827" w:rsidP="00B53827">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B53827" w:rsidRDefault="00B53827" w:rsidP="00B53827">
      <w:pPr>
        <w:pStyle w:val="90"/>
        <w:shd w:val="clear" w:color="auto" w:fill="auto"/>
        <w:spacing w:before="0"/>
        <w:ind w:left="20"/>
        <w:jc w:val="right"/>
        <w:rPr>
          <w:b w:val="0"/>
          <w:sz w:val="28"/>
          <w:szCs w:val="28"/>
        </w:rPr>
      </w:pPr>
      <w:proofErr w:type="gramStart"/>
      <w:r>
        <w:rPr>
          <w:b w:val="0"/>
          <w:sz w:val="28"/>
          <w:szCs w:val="28"/>
        </w:rPr>
        <w:t>Составил :</w:t>
      </w:r>
      <w:proofErr w:type="gramEnd"/>
    </w:p>
    <w:p w:rsidR="00B53827" w:rsidRDefault="00B53827" w:rsidP="00B53827">
      <w:pPr>
        <w:pStyle w:val="90"/>
        <w:shd w:val="clear" w:color="auto" w:fill="auto"/>
        <w:spacing w:before="0"/>
        <w:ind w:left="20"/>
        <w:jc w:val="right"/>
        <w:rPr>
          <w:b w:val="0"/>
          <w:sz w:val="28"/>
          <w:szCs w:val="28"/>
        </w:rPr>
      </w:pPr>
      <w:r>
        <w:rPr>
          <w:b w:val="0"/>
          <w:sz w:val="28"/>
          <w:szCs w:val="28"/>
        </w:rPr>
        <w:t xml:space="preserve">Тренер –преподаватель </w:t>
      </w:r>
    </w:p>
    <w:p w:rsidR="00B53827" w:rsidRDefault="00B53827" w:rsidP="00B53827">
      <w:pPr>
        <w:pStyle w:val="90"/>
        <w:shd w:val="clear" w:color="auto" w:fill="auto"/>
        <w:spacing w:before="0"/>
        <w:ind w:left="20"/>
        <w:jc w:val="right"/>
        <w:rPr>
          <w:b w:val="0"/>
          <w:sz w:val="28"/>
          <w:szCs w:val="28"/>
        </w:rPr>
      </w:pPr>
      <w:r>
        <w:rPr>
          <w:b w:val="0"/>
          <w:sz w:val="28"/>
          <w:szCs w:val="28"/>
        </w:rPr>
        <w:t>Перехожих М.М.</w:t>
      </w:r>
    </w:p>
    <w:p w:rsidR="00B53827" w:rsidRDefault="00B53827" w:rsidP="00B53827">
      <w:pPr>
        <w:pStyle w:val="90"/>
        <w:shd w:val="clear" w:color="auto" w:fill="auto"/>
        <w:spacing w:before="0"/>
        <w:ind w:left="20"/>
        <w:jc w:val="right"/>
        <w:rPr>
          <w:b w:val="0"/>
          <w:sz w:val="20"/>
          <w:szCs w:val="20"/>
        </w:rPr>
      </w:pPr>
    </w:p>
    <w:p w:rsidR="00B53827" w:rsidRDefault="00B53827" w:rsidP="00B53827">
      <w:pPr>
        <w:pStyle w:val="90"/>
        <w:shd w:val="clear" w:color="auto" w:fill="auto"/>
        <w:spacing w:before="0"/>
        <w:ind w:left="20"/>
        <w:jc w:val="right"/>
        <w:rPr>
          <w:b w:val="0"/>
          <w:sz w:val="20"/>
          <w:szCs w:val="20"/>
        </w:rPr>
      </w:pPr>
    </w:p>
    <w:p w:rsidR="00B53827" w:rsidRDefault="00B53827" w:rsidP="00B53827">
      <w:pPr>
        <w:pStyle w:val="90"/>
        <w:shd w:val="clear" w:color="auto" w:fill="auto"/>
        <w:spacing w:before="0"/>
        <w:ind w:left="20"/>
        <w:jc w:val="right"/>
        <w:rPr>
          <w:b w:val="0"/>
          <w:sz w:val="20"/>
          <w:szCs w:val="20"/>
        </w:rPr>
      </w:pPr>
    </w:p>
    <w:p w:rsidR="00B53827" w:rsidRDefault="00B53827" w:rsidP="00B53827">
      <w:pPr>
        <w:pStyle w:val="90"/>
        <w:shd w:val="clear" w:color="auto" w:fill="auto"/>
        <w:spacing w:before="0"/>
        <w:ind w:left="20"/>
        <w:jc w:val="right"/>
        <w:rPr>
          <w:b w:val="0"/>
          <w:sz w:val="20"/>
          <w:szCs w:val="20"/>
        </w:rPr>
      </w:pPr>
    </w:p>
    <w:p w:rsidR="00B53827" w:rsidRDefault="00B53827" w:rsidP="00B53827">
      <w:pPr>
        <w:pStyle w:val="90"/>
        <w:shd w:val="clear" w:color="auto" w:fill="auto"/>
        <w:spacing w:before="0"/>
        <w:ind w:left="20"/>
        <w:jc w:val="right"/>
        <w:rPr>
          <w:b w:val="0"/>
          <w:sz w:val="20"/>
          <w:szCs w:val="20"/>
        </w:rPr>
      </w:pPr>
    </w:p>
    <w:p w:rsidR="00B53827" w:rsidRDefault="00B53827" w:rsidP="00B53827">
      <w:pPr>
        <w:pStyle w:val="90"/>
        <w:shd w:val="clear" w:color="auto" w:fill="auto"/>
        <w:spacing w:before="0"/>
        <w:ind w:left="20"/>
        <w:jc w:val="right"/>
        <w:rPr>
          <w:b w:val="0"/>
          <w:sz w:val="20"/>
          <w:szCs w:val="20"/>
        </w:rPr>
      </w:pPr>
    </w:p>
    <w:p w:rsidR="00B53827" w:rsidRDefault="00B53827" w:rsidP="00B53827">
      <w:pPr>
        <w:pStyle w:val="90"/>
        <w:shd w:val="clear" w:color="auto" w:fill="auto"/>
        <w:spacing w:before="0"/>
        <w:rPr>
          <w:b w:val="0"/>
          <w:sz w:val="28"/>
          <w:szCs w:val="28"/>
        </w:rPr>
      </w:pPr>
    </w:p>
    <w:p w:rsidR="00B53827" w:rsidRDefault="00B53827" w:rsidP="00B53827">
      <w:pPr>
        <w:pStyle w:val="90"/>
        <w:shd w:val="clear" w:color="auto" w:fill="auto"/>
        <w:spacing w:before="0"/>
        <w:rPr>
          <w:b w:val="0"/>
          <w:sz w:val="28"/>
          <w:szCs w:val="28"/>
        </w:rPr>
      </w:pPr>
    </w:p>
    <w:p w:rsidR="00B53827" w:rsidRDefault="00B53827" w:rsidP="00B53827">
      <w:pPr>
        <w:pStyle w:val="90"/>
        <w:shd w:val="clear" w:color="auto" w:fill="auto"/>
        <w:spacing w:before="0"/>
        <w:rPr>
          <w:b w:val="0"/>
          <w:sz w:val="28"/>
          <w:szCs w:val="28"/>
        </w:rPr>
      </w:pPr>
    </w:p>
    <w:p w:rsidR="00B53827" w:rsidRDefault="00B53827" w:rsidP="00B53827">
      <w:pPr>
        <w:pStyle w:val="90"/>
        <w:shd w:val="clear" w:color="auto" w:fill="auto"/>
        <w:spacing w:before="0"/>
        <w:jc w:val="left"/>
        <w:rPr>
          <w:b w:val="0"/>
          <w:sz w:val="28"/>
          <w:szCs w:val="28"/>
        </w:rPr>
      </w:pPr>
      <w:r>
        <w:rPr>
          <w:b w:val="0"/>
          <w:sz w:val="28"/>
          <w:szCs w:val="28"/>
        </w:rPr>
        <w:t xml:space="preserve">                                       г. Чаплыгин – 2021 г.</w:t>
      </w:r>
    </w:p>
    <w:p w:rsidR="00B53827" w:rsidRDefault="00B53827" w:rsidP="00B53827">
      <w:pPr>
        <w:pStyle w:val="90"/>
        <w:shd w:val="clear" w:color="auto" w:fill="auto"/>
        <w:spacing w:before="0"/>
        <w:jc w:val="left"/>
        <w:rPr>
          <w:b w:val="0"/>
          <w:sz w:val="28"/>
          <w:szCs w:val="28"/>
        </w:rPr>
      </w:pPr>
    </w:p>
    <w:p w:rsidR="00350191" w:rsidRPr="00AE528A" w:rsidRDefault="00350191"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p>
    <w:p w:rsidR="00350191" w:rsidRPr="00AE528A" w:rsidRDefault="00350191"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ВВЕДЕНИЕ</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Г</w:t>
      </w:r>
      <w:r w:rsidR="00350191" w:rsidRPr="00AE528A">
        <w:rPr>
          <w:rFonts w:ascii="Times New Roman" w:eastAsia="Times New Roman" w:hAnsi="Times New Roman" w:cs="Times New Roman"/>
          <w:sz w:val="28"/>
          <w:szCs w:val="28"/>
          <w:lang w:eastAsia="ru-RU"/>
        </w:rPr>
        <w:t>ЛАВА</w:t>
      </w:r>
      <w:r w:rsidR="00B53827">
        <w:rPr>
          <w:rFonts w:ascii="Times New Roman" w:eastAsia="Times New Roman" w:hAnsi="Times New Roman" w:cs="Times New Roman"/>
          <w:sz w:val="28"/>
          <w:szCs w:val="28"/>
          <w:lang w:eastAsia="ru-RU"/>
        </w:rPr>
        <w:t xml:space="preserve"> </w:t>
      </w:r>
      <w:r w:rsidRPr="00AE528A">
        <w:rPr>
          <w:rFonts w:ascii="Times New Roman" w:eastAsia="Times New Roman" w:hAnsi="Times New Roman" w:cs="Times New Roman"/>
          <w:sz w:val="28"/>
          <w:szCs w:val="28"/>
          <w:lang w:eastAsia="ru-RU"/>
        </w:rPr>
        <w:t>I. СОВЕРШЕНСТВОВАНИЕ УПРАВЛЕНИЙ ТРЕНИРОВОЧНЫМ ПРОЦЕССОМ СПОРТСМЕНОВ ВЫСОКОЙ КВАЛИФИКАЦИИ В ЕДИНОБОРСТВАХ</w:t>
      </w:r>
    </w:p>
    <w:p w:rsidR="00F94DE4" w:rsidRPr="00AE528A" w:rsidRDefault="00350191"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w:t>
      </w:r>
      <w:r w:rsidR="00F94DE4" w:rsidRPr="00AE528A">
        <w:rPr>
          <w:rFonts w:ascii="Times New Roman" w:eastAsia="Times New Roman" w:hAnsi="Times New Roman" w:cs="Times New Roman"/>
          <w:sz w:val="28"/>
          <w:szCs w:val="28"/>
          <w:lang w:eastAsia="ru-RU"/>
        </w:rPr>
        <w:t>.</w:t>
      </w:r>
      <w:r w:rsidRPr="00AE528A">
        <w:rPr>
          <w:rFonts w:ascii="Times New Roman" w:eastAsia="Times New Roman" w:hAnsi="Times New Roman" w:cs="Times New Roman"/>
          <w:sz w:val="28"/>
          <w:szCs w:val="28"/>
          <w:lang w:eastAsia="ru-RU"/>
        </w:rPr>
        <w:t>1.</w:t>
      </w:r>
      <w:r w:rsidR="00F94DE4" w:rsidRPr="00AE528A">
        <w:rPr>
          <w:rFonts w:ascii="Times New Roman" w:eastAsia="Times New Roman" w:hAnsi="Times New Roman" w:cs="Times New Roman"/>
          <w:sz w:val="28"/>
          <w:szCs w:val="28"/>
          <w:lang w:eastAsia="ru-RU"/>
        </w:rPr>
        <w:t xml:space="preserve"> Педагогические аспекты спортивной борьбы.</w:t>
      </w:r>
    </w:p>
    <w:p w:rsidR="00F94DE4" w:rsidRPr="00AE528A" w:rsidRDefault="00350191"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1.2. </w:t>
      </w:r>
      <w:r w:rsidR="00F94DE4" w:rsidRPr="00AE528A">
        <w:rPr>
          <w:rFonts w:ascii="Times New Roman" w:eastAsia="Times New Roman" w:hAnsi="Times New Roman" w:cs="Times New Roman"/>
          <w:sz w:val="28"/>
          <w:szCs w:val="28"/>
          <w:lang w:eastAsia="ru-RU"/>
        </w:rPr>
        <w:t>Сложные технико-тактические действия вольной борьбы</w:t>
      </w:r>
    </w:p>
    <w:p w:rsidR="00F94DE4" w:rsidRPr="00AE528A" w:rsidRDefault="00350191"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1.3.</w:t>
      </w:r>
      <w:r w:rsidR="00F94DE4" w:rsidRPr="00AE528A">
        <w:rPr>
          <w:rFonts w:ascii="Times New Roman" w:eastAsia="Times New Roman" w:hAnsi="Times New Roman" w:cs="Times New Roman"/>
          <w:sz w:val="28"/>
          <w:szCs w:val="28"/>
          <w:lang w:eastAsia="ru-RU"/>
        </w:rPr>
        <w:t xml:space="preserve"> Принципиальное значение формирования сложных технико-тактических действий в спортивной борьбе.</w:t>
      </w:r>
    </w:p>
    <w:p w:rsidR="00F94DE4" w:rsidRPr="00AE528A" w:rsidRDefault="00350191"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1.4. </w:t>
      </w:r>
      <w:r w:rsidR="00F94DE4" w:rsidRPr="00AE528A">
        <w:rPr>
          <w:rFonts w:ascii="Times New Roman" w:eastAsia="Times New Roman" w:hAnsi="Times New Roman" w:cs="Times New Roman"/>
          <w:sz w:val="28"/>
          <w:szCs w:val="28"/>
          <w:lang w:eastAsia="ru-RU"/>
        </w:rPr>
        <w:t>Характеристика различных методик обучения технико-тактическим действиям в борьбе.</w:t>
      </w:r>
    </w:p>
    <w:p w:rsidR="00F94DE4" w:rsidRPr="00AE528A" w:rsidRDefault="00350191"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1.5. </w:t>
      </w:r>
      <w:r w:rsidR="00F94DE4" w:rsidRPr="00AE528A">
        <w:rPr>
          <w:rFonts w:ascii="Times New Roman" w:eastAsia="Times New Roman" w:hAnsi="Times New Roman" w:cs="Times New Roman"/>
          <w:sz w:val="28"/>
          <w:szCs w:val="28"/>
          <w:lang w:eastAsia="ru-RU"/>
        </w:rPr>
        <w:t>Психофизиологические особенности формирования технико-тактических действий</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ГЛАВА 2. ЦЕЛЬ, ЗАДАЧИ, МЕТОДЫ И ОРГАНИЗАЦИЯ ИССЛЕДОВАНИЙ</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2.1. Цель и задачи исследований</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2.2. Методы исследований</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2.3. Организация исследований</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ГЛАВА 3. ИССЛЕДОВАНИЕ СЛОЖНЫХ ТЕХНИКО-ТАКТИЧЕСКИХ ДЕЙСТВИЙ В СОРЕВНОВАТЕЛЬНОЙ ПРАКТИКЕ ВОЛЬНОЙ БОРЬБЫ.</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3.1. Результаты анкетного опроса тренеров</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3.2. Основные сложные атакующие действия борцов высокого класса</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3.3. Результаты лабораторного эксперимента</w:t>
      </w:r>
    </w:p>
    <w:p w:rsidR="00F94DE4" w:rsidRPr="00AE528A" w:rsidRDefault="00350191"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3.4. Обсуж</w:t>
      </w:r>
      <w:r w:rsidR="00F94DE4" w:rsidRPr="00AE528A">
        <w:rPr>
          <w:rFonts w:ascii="Times New Roman" w:eastAsia="Times New Roman" w:hAnsi="Times New Roman" w:cs="Times New Roman"/>
          <w:sz w:val="28"/>
          <w:szCs w:val="28"/>
          <w:lang w:eastAsia="ru-RU"/>
        </w:rPr>
        <w:t>дение результатов данных анкетного опроса, соревновательной деятельности и лабораторного эксперимента</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ГЛАВА 4. РИТМИЧЕСКИЕ ХАРАКТЕРИСТИКИ ТЕХНИКО-ТАКТИЧЕСКИХ ДЕЙСТВИЙ ВОЛЬНОЙ БОРЬБЫ</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4.1. </w:t>
      </w:r>
      <w:proofErr w:type="spellStart"/>
      <w:r w:rsidRPr="00AE528A">
        <w:rPr>
          <w:rFonts w:ascii="Times New Roman" w:eastAsia="Times New Roman" w:hAnsi="Times New Roman" w:cs="Times New Roman"/>
          <w:sz w:val="28"/>
          <w:szCs w:val="28"/>
          <w:lang w:eastAsia="ru-RU"/>
        </w:rPr>
        <w:t>Ритмо</w:t>
      </w:r>
      <w:proofErr w:type="spellEnd"/>
      <w:r w:rsidRPr="00AE528A">
        <w:rPr>
          <w:rFonts w:ascii="Times New Roman" w:eastAsia="Times New Roman" w:hAnsi="Times New Roman" w:cs="Times New Roman"/>
          <w:sz w:val="28"/>
          <w:szCs w:val="28"/>
          <w:lang w:eastAsia="ru-RU"/>
        </w:rPr>
        <w:t>-темповой анализ простого и сложного атакующего действия вольной борьбы</w:t>
      </w:r>
    </w:p>
    <w:p w:rsidR="00350191"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ГЛАВА 5. ЭКСПЕРИМЕНТАЛЬНАЯ ПРОВЕРКА РАЦИОНАЛЬНОСТИ НАЧАЛЬНОГО ОБУЧЕНИЯ СЛОШЫМ ТЕХНИКО-ТАКТИЧЕСКИМ ДЕЙСТВИЯМ ВОЛЬНОЙ </w:t>
      </w:r>
      <w:proofErr w:type="gramStart"/>
      <w:r w:rsidRPr="00AE528A">
        <w:rPr>
          <w:rFonts w:ascii="Times New Roman" w:eastAsia="Times New Roman" w:hAnsi="Times New Roman" w:cs="Times New Roman"/>
          <w:sz w:val="28"/>
          <w:szCs w:val="28"/>
          <w:lang w:eastAsia="ru-RU"/>
        </w:rPr>
        <w:t>БОРЬБЫ .</w:t>
      </w:r>
      <w:proofErr w:type="gramEnd"/>
      <w:r w:rsidRPr="00AE528A">
        <w:rPr>
          <w:rFonts w:ascii="Times New Roman" w:eastAsia="Times New Roman" w:hAnsi="Times New Roman" w:cs="Times New Roman"/>
          <w:sz w:val="28"/>
          <w:szCs w:val="28"/>
          <w:lang w:eastAsia="ru-RU"/>
        </w:rPr>
        <w:t xml:space="preserve"> 95 </w:t>
      </w:r>
    </w:p>
    <w:p w:rsidR="00350191"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5.1. Схема составления экспериментальной программы для груп</w:t>
      </w:r>
      <w:r w:rsidR="00350191" w:rsidRPr="00AE528A">
        <w:rPr>
          <w:rFonts w:ascii="Times New Roman" w:eastAsia="Times New Roman" w:hAnsi="Times New Roman" w:cs="Times New Roman"/>
          <w:sz w:val="28"/>
          <w:szCs w:val="28"/>
          <w:lang w:eastAsia="ru-RU"/>
        </w:rPr>
        <w:t xml:space="preserve">п начальной </w:t>
      </w:r>
      <w:proofErr w:type="gramStart"/>
      <w:r w:rsidR="00350191" w:rsidRPr="00AE528A">
        <w:rPr>
          <w:rFonts w:ascii="Times New Roman" w:eastAsia="Times New Roman" w:hAnsi="Times New Roman" w:cs="Times New Roman"/>
          <w:sz w:val="28"/>
          <w:szCs w:val="28"/>
          <w:lang w:eastAsia="ru-RU"/>
        </w:rPr>
        <w:t>подготовки .</w:t>
      </w:r>
      <w:proofErr w:type="gramEnd"/>
      <w:r w:rsidR="00350191" w:rsidRPr="00AE528A">
        <w:rPr>
          <w:rFonts w:ascii="Times New Roman" w:eastAsia="Times New Roman" w:hAnsi="Times New Roman" w:cs="Times New Roman"/>
          <w:sz w:val="28"/>
          <w:szCs w:val="28"/>
          <w:lang w:eastAsia="ru-RU"/>
        </w:rPr>
        <w:t xml:space="preserve"> 96 </w:t>
      </w:r>
    </w:p>
    <w:p w:rsidR="00350191" w:rsidRPr="00AE528A" w:rsidRDefault="00350191"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5.</w:t>
      </w:r>
      <w:r w:rsidR="00F94DE4" w:rsidRPr="00AE528A">
        <w:rPr>
          <w:rFonts w:ascii="Times New Roman" w:eastAsia="Times New Roman" w:hAnsi="Times New Roman" w:cs="Times New Roman"/>
          <w:sz w:val="28"/>
          <w:szCs w:val="28"/>
          <w:lang w:eastAsia="ru-RU"/>
        </w:rPr>
        <w:t>2. Организация педагогического эксперимента 97</w:t>
      </w:r>
      <w:r w:rsidRPr="00AE528A">
        <w:rPr>
          <w:rFonts w:ascii="Times New Roman" w:eastAsia="Times New Roman" w:hAnsi="Times New Roman" w:cs="Times New Roman"/>
          <w:sz w:val="28"/>
          <w:szCs w:val="28"/>
          <w:lang w:eastAsia="ru-RU"/>
        </w:rPr>
        <w:t>.</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5.3. Результаты педагогического эксперимента JOI</w:t>
      </w:r>
      <w:r w:rsidR="00350191" w:rsidRPr="00AE528A">
        <w:rPr>
          <w:rFonts w:ascii="Times New Roman" w:eastAsia="Times New Roman" w:hAnsi="Times New Roman" w:cs="Times New Roman"/>
          <w:sz w:val="28"/>
          <w:szCs w:val="28"/>
          <w:lang w:eastAsia="ru-RU"/>
        </w:rPr>
        <w:t>.</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ГЛАВА 6. ОБСУЖДЕНИЕ РЕЗУЛЬТАТОВ ИССЛЕДОВАНИЙВЫВОДЫ</w:t>
      </w:r>
    </w:p>
    <w:p w:rsidR="00F94DE4" w:rsidRPr="00AE528A" w:rsidRDefault="00F94DE4"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r w:rsidRPr="00AE528A">
        <w:rPr>
          <w:rFonts w:ascii="Times New Roman" w:eastAsia="Times New Roman" w:hAnsi="Times New Roman" w:cs="Times New Roman"/>
          <w:bCs/>
          <w:sz w:val="28"/>
          <w:szCs w:val="28"/>
          <w:lang w:eastAsia="ru-RU"/>
        </w:rPr>
        <w:t>Введение диссертации (часть автореферата) </w:t>
      </w:r>
      <w:r w:rsidRPr="00AE528A">
        <w:rPr>
          <w:rFonts w:ascii="Times New Roman" w:eastAsia="Times New Roman" w:hAnsi="Times New Roman" w:cs="Times New Roman"/>
          <w:sz w:val="28"/>
          <w:szCs w:val="28"/>
          <w:lang w:eastAsia="ru-RU"/>
        </w:rPr>
        <w:t>На тему "Методика обучения сложным технико-тактическим действиям в вольной борьбе"</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Актуальность исследования. Современная вольная борьба требует от спортсмена хорошей физической, функциональной и технико-тактической подготовки. Сокращение времени схватки привело к тому, что увеличилась интенсивность борцовского поединка. Время на подготовку любой атаки, особенно в партере, сократилось. Наметилась тенденция к увеличению общего арсенала технических действий и разнообразия их структуры. Для дальнейшего роста спортивного мастерства все большее значение </w:t>
      </w:r>
      <w:r w:rsidRPr="00AE528A">
        <w:rPr>
          <w:rFonts w:ascii="Times New Roman" w:eastAsia="Times New Roman" w:hAnsi="Times New Roman" w:cs="Times New Roman"/>
          <w:sz w:val="28"/>
          <w:szCs w:val="28"/>
          <w:lang w:eastAsia="ru-RU"/>
        </w:rPr>
        <w:lastRenderedPageBreak/>
        <w:t xml:space="preserve">приобретает четкое определение общей тенденции развития технико-тактического мастерства, изучение атакующих действий, наиболее успешно применяемых борцами на соревнованиях. В связи с этим возникает вопрос, как эффективнее атаковать противника и какие использовать технико-тактические действия для </w:t>
      </w:r>
      <w:proofErr w:type="spellStart"/>
      <w:r w:rsidRPr="00AE528A">
        <w:rPr>
          <w:rFonts w:ascii="Times New Roman" w:eastAsia="Times New Roman" w:hAnsi="Times New Roman" w:cs="Times New Roman"/>
          <w:sz w:val="28"/>
          <w:szCs w:val="28"/>
          <w:lang w:eastAsia="ru-RU"/>
        </w:rPr>
        <w:t>одержания</w:t>
      </w:r>
      <w:proofErr w:type="spellEnd"/>
      <w:r w:rsidRPr="00AE528A">
        <w:rPr>
          <w:rFonts w:ascii="Times New Roman" w:eastAsia="Times New Roman" w:hAnsi="Times New Roman" w:cs="Times New Roman"/>
          <w:sz w:val="28"/>
          <w:szCs w:val="28"/>
          <w:lang w:eastAsia="ru-RU"/>
        </w:rPr>
        <w:t xml:space="preserve"> победы.</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Изучению и совершенствованию эффективных технико-тактических действий в вольной борьбе посвящены исследования многих авторов [4,5,6,7,36,38,39,71,81,83,89,125,126, 135,138 и др.].</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Дальнейшее повышение эффективности тренировочного процесса в вольной борьбе в значительной мере связано с совершенствованием методики обучения технико-тактическим действиям. Однако, отсутствие единого мнения по многим вопросам выбора и эффективности различных применяемых методов и методик обучения свидетельствует о том, что этот вопрос изучен еще недостаточно.</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Организация работ по данной проблеме является актуальной и обосновывается практической значимостью.</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Научная новизна. Анализ состояния вопроса в теории и практике спортивной борьбы показал, что сложные атакующие действия занимают ведущее место в арсенале средств достижения победы.</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На основе анализа большого количества соревновательных поединков борцов высокого класса, данных анкетного опроса, </w:t>
      </w:r>
      <w:proofErr w:type="spellStart"/>
      <w:r w:rsidRPr="00AE528A">
        <w:rPr>
          <w:rFonts w:ascii="Times New Roman" w:eastAsia="Times New Roman" w:hAnsi="Times New Roman" w:cs="Times New Roman"/>
          <w:sz w:val="28"/>
          <w:szCs w:val="28"/>
          <w:lang w:eastAsia="ru-RU"/>
        </w:rPr>
        <w:t>ритмовой</w:t>
      </w:r>
      <w:proofErr w:type="spellEnd"/>
      <w:r w:rsidRPr="00AE528A">
        <w:rPr>
          <w:rFonts w:ascii="Times New Roman" w:eastAsia="Times New Roman" w:hAnsi="Times New Roman" w:cs="Times New Roman"/>
          <w:sz w:val="28"/>
          <w:szCs w:val="28"/>
          <w:lang w:eastAsia="ru-RU"/>
        </w:rPr>
        <w:t> структуры атакующих действий, математических расчетов, а также анализа физических и психических состояний будет обоснована целесообразность обучения технико-тактическим действиям. В то же время, в данной диссертации будет уделено внимание начальному обучению технико-тактическим действиям.</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Рабочая гипотеза. Разработка специальной методики обучения сложным технико-тактическим действиям на основе экспериментальных исследований </w:t>
      </w:r>
      <w:proofErr w:type="spellStart"/>
      <w:r w:rsidRPr="00AE528A">
        <w:rPr>
          <w:rFonts w:ascii="Times New Roman" w:eastAsia="Times New Roman" w:hAnsi="Times New Roman" w:cs="Times New Roman"/>
          <w:sz w:val="28"/>
          <w:szCs w:val="28"/>
          <w:lang w:eastAsia="ru-RU"/>
        </w:rPr>
        <w:t>ритмовой</w:t>
      </w:r>
      <w:proofErr w:type="spellEnd"/>
      <w:r w:rsidRPr="00AE528A">
        <w:rPr>
          <w:rFonts w:ascii="Times New Roman" w:eastAsia="Times New Roman" w:hAnsi="Times New Roman" w:cs="Times New Roman"/>
          <w:sz w:val="28"/>
          <w:szCs w:val="28"/>
          <w:lang w:eastAsia="ru-RU"/>
        </w:rPr>
        <w:t xml:space="preserve"> структуры и их вариативности в различных условиях, а также анализа соревновательной деятельности позволит ликвидировать имеющийся разрыв в методике и содержании техники, позволит более эффективно готовить резервы для олимпийской команды страны.</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Практическая значимость. Практическая значимость и пути внедрения результатов исследования в практику заключаются в возможности их использования:</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для контроля за эффективностью выполнения сложных технико-тактических действий спортсменами</w:t>
      </w:r>
      <w:r w:rsidR="00350191" w:rsidRPr="00AE528A">
        <w:rPr>
          <w:rFonts w:ascii="Times New Roman" w:eastAsia="Times New Roman" w:hAnsi="Times New Roman" w:cs="Times New Roman"/>
          <w:sz w:val="28"/>
          <w:szCs w:val="28"/>
          <w:lang w:eastAsia="ru-RU"/>
        </w:rPr>
        <w:t> различной квалификации</w:t>
      </w:r>
      <w:r w:rsidRPr="00AE528A">
        <w:rPr>
          <w:rFonts w:ascii="Times New Roman" w:eastAsia="Times New Roman" w:hAnsi="Times New Roman" w:cs="Times New Roman"/>
          <w:sz w:val="28"/>
          <w:szCs w:val="28"/>
          <w:lang w:eastAsia="ru-RU"/>
        </w:rPr>
        <w:t>;</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для практического проведения занятий по вольной борьбе и внесения дополнения в учебные программы, используемые в различных возрастных группах.</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Основные положения, выдвигаемые автором </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 Предлагается наличие качественного набора сложных атакующих действий борцов высокого класса, основанное на анализе крупных всесоюзных и международных соревнований.</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2. Предлагаются ритмические характеристики атакующих действий вольной борьбы.</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3. Предлагаются педагогические средства и методы обучения сложным технико-тактическим действиям вольной борьбы.</w:t>
      </w:r>
    </w:p>
    <w:p w:rsidR="00350191" w:rsidRPr="00AE528A" w:rsidRDefault="00350191"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p>
    <w:p w:rsidR="00350191" w:rsidRPr="00AE528A" w:rsidRDefault="00350191"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Г Л А В A I</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Совершенствование управления тренировочным процессом спортсменов высокой квалификации в единоборствах.</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Для эффективного управления процессом спортивной подготовки все большее распространение получило моделирование различных сторон мастерства, методов тренировки [l08</w:t>
      </w:r>
      <w:proofErr w:type="gramStart"/>
      <w:r w:rsidRPr="00AE528A">
        <w:rPr>
          <w:rFonts w:ascii="Times New Roman" w:eastAsia="Times New Roman" w:hAnsi="Times New Roman" w:cs="Times New Roman"/>
          <w:sz w:val="28"/>
          <w:szCs w:val="28"/>
          <w:lang w:eastAsia="ru-RU"/>
        </w:rPr>
        <w:t>] .</w:t>
      </w:r>
      <w:proofErr w:type="gramEnd"/>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В современной спортивной практике основы составления базовой "модели сильнейших спортсменов" разработаны В.В. Кузнецовым, А.А, Новиковым, Б.Н. </w:t>
      </w:r>
      <w:proofErr w:type="spellStart"/>
      <w:r w:rsidRPr="00AE528A">
        <w:rPr>
          <w:rFonts w:ascii="Times New Roman" w:eastAsia="Times New Roman" w:hAnsi="Times New Roman" w:cs="Times New Roman"/>
          <w:sz w:val="28"/>
          <w:szCs w:val="28"/>
          <w:lang w:eastAsia="ru-RU"/>
        </w:rPr>
        <w:t>Шустиным</w:t>
      </w:r>
      <w:proofErr w:type="spellEnd"/>
      <w:r w:rsidRPr="00AE528A">
        <w:rPr>
          <w:rFonts w:ascii="Times New Roman" w:eastAsia="Times New Roman" w:hAnsi="Times New Roman" w:cs="Times New Roman"/>
          <w:sz w:val="28"/>
          <w:szCs w:val="28"/>
          <w:lang w:eastAsia="ru-RU"/>
        </w:rPr>
        <w:t> [во</w:t>
      </w:r>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Они считают, что для успешного управления процессом спортивной подготовки необходимо создавать "модели спортсмена" на разных этапах спортивной подготовки. Сравнение моделей</w:t>
      </w:r>
      <w:r w:rsidR="00B53827">
        <w:rPr>
          <w:rFonts w:ascii="Times New Roman" w:eastAsia="Times New Roman" w:hAnsi="Times New Roman" w:cs="Times New Roman"/>
          <w:sz w:val="28"/>
          <w:szCs w:val="28"/>
          <w:lang w:eastAsia="ru-RU"/>
        </w:rPr>
        <w:t xml:space="preserve"> </w:t>
      </w:r>
      <w:r w:rsidRPr="00AE528A">
        <w:rPr>
          <w:rFonts w:ascii="Times New Roman" w:eastAsia="Times New Roman" w:hAnsi="Times New Roman" w:cs="Times New Roman"/>
          <w:sz w:val="28"/>
          <w:szCs w:val="28"/>
          <w:lang w:eastAsia="ru-RU"/>
        </w:rPr>
        <w:t>будущего и настоящего позволит наиболее рационально построить программу тренировки спортсмена. В соответствии с указаниями обобщенная модель (табл. I) разбивается на части, которые располагаются по степени значимости на трех уровнях [106, 108</w:t>
      </w:r>
      <w:proofErr w:type="gramStart"/>
      <w:r w:rsidRPr="00AE528A">
        <w:rPr>
          <w:rFonts w:ascii="Times New Roman" w:eastAsia="Times New Roman" w:hAnsi="Times New Roman" w:cs="Times New Roman"/>
          <w:sz w:val="28"/>
          <w:szCs w:val="28"/>
          <w:lang w:eastAsia="ru-RU"/>
        </w:rPr>
        <w:t>] .</w:t>
      </w:r>
      <w:proofErr w:type="gramEnd"/>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Управление любой сложной системой, в том числе и процессом становления и развития спортивного мастерства борца, состоит в том, чтобы вывести ее на уровень, соответствующий новым требованиям соревновательной деятельности ["га, 127</w:t>
      </w:r>
      <w:proofErr w:type="gramStart"/>
      <w:r w:rsidRPr="00AE528A">
        <w:rPr>
          <w:rFonts w:ascii="Times New Roman" w:eastAsia="Times New Roman" w:hAnsi="Times New Roman" w:cs="Times New Roman"/>
          <w:sz w:val="28"/>
          <w:szCs w:val="28"/>
          <w:lang w:eastAsia="ru-RU"/>
        </w:rPr>
        <w:t>] .</w:t>
      </w:r>
      <w:proofErr w:type="gramEnd"/>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Управление подготовкой можно представить в виде четырех определенных этапов:</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I. Разработка модельных характеристик текущего и прогнозируемого состояний для достижения запланированного спортивного результата.</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2. Разработка характеристик программы, раскрывающей содержание тренировки, соревнований и отдыха.</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3. Разработка системы контроля за текущим состоянием и выполнением запланированной программы.</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Обеспечение необходимой коррекции в намеченной программе.</w:t>
      </w:r>
    </w:p>
    <w:p w:rsidR="00F94DE4" w:rsidRPr="00AE528A" w:rsidRDefault="00350191"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По мнению В.М. </w:t>
      </w:r>
      <w:proofErr w:type="gramStart"/>
      <w:r w:rsidRPr="00AE528A">
        <w:rPr>
          <w:rFonts w:ascii="Times New Roman" w:eastAsia="Times New Roman" w:hAnsi="Times New Roman" w:cs="Times New Roman"/>
          <w:sz w:val="28"/>
          <w:szCs w:val="28"/>
          <w:lang w:eastAsia="ru-RU"/>
        </w:rPr>
        <w:t>Дьячков</w:t>
      </w:r>
      <w:proofErr w:type="gramEnd"/>
      <w:r w:rsidR="00B53827">
        <w:rPr>
          <w:rFonts w:ascii="Times New Roman" w:eastAsia="Times New Roman" w:hAnsi="Times New Roman" w:cs="Times New Roman"/>
          <w:sz w:val="28"/>
          <w:szCs w:val="28"/>
          <w:lang w:eastAsia="ru-RU"/>
        </w:rPr>
        <w:t xml:space="preserve"> </w:t>
      </w:r>
      <w:r w:rsidRPr="00AE528A">
        <w:rPr>
          <w:rFonts w:ascii="Times New Roman" w:eastAsia="Times New Roman" w:hAnsi="Times New Roman" w:cs="Times New Roman"/>
          <w:sz w:val="28"/>
          <w:szCs w:val="28"/>
          <w:lang w:eastAsia="ru-RU"/>
        </w:rPr>
        <w:t>а</w:t>
      </w:r>
      <w:r w:rsidR="00B53827">
        <w:rPr>
          <w:rFonts w:ascii="Times New Roman" w:eastAsia="Times New Roman" w:hAnsi="Times New Roman" w:cs="Times New Roman"/>
          <w:sz w:val="28"/>
          <w:szCs w:val="28"/>
          <w:lang w:eastAsia="ru-RU"/>
        </w:rPr>
        <w:t xml:space="preserve"> </w:t>
      </w:r>
      <w:r w:rsidR="00F94DE4" w:rsidRPr="00AE528A">
        <w:rPr>
          <w:rFonts w:ascii="Times New Roman" w:eastAsia="Times New Roman" w:hAnsi="Times New Roman" w:cs="Times New Roman"/>
          <w:sz w:val="28"/>
          <w:szCs w:val="28"/>
          <w:lang w:eastAsia="ru-RU"/>
        </w:rPr>
        <w:t>центральной проблемой теории и практики технического совершенствования в плане решения вопросов построения технических моделей будущего и оптимизации процесса овладения ими является проблема ведущих параметров, фаз и элементов координации и их отражение в ритме технических действий спортсменов.</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Для отражения в моделях необходимого уровня технической подготовленности спортсменов следует учитывать неравнозначность и специфичность технического мастерства спортсмена в различных видах спорта.</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В "моделях сильнейших спортсменов" в единоборствах следует отразить объем, эффективность и разносторонность спортивной техники, необходимые для достижения высоких спортивных</w:t>
      </w:r>
      <w:r w:rsidR="00350191" w:rsidRPr="00AE528A">
        <w:rPr>
          <w:rFonts w:ascii="Times New Roman" w:eastAsia="Times New Roman" w:hAnsi="Times New Roman" w:cs="Times New Roman"/>
          <w:sz w:val="28"/>
          <w:szCs w:val="28"/>
          <w:lang w:eastAsia="ru-RU"/>
        </w:rPr>
        <w:t> результатов</w:t>
      </w:r>
      <w:r w:rsidRPr="00AE528A">
        <w:rPr>
          <w:rFonts w:ascii="Times New Roman" w:eastAsia="Times New Roman" w:hAnsi="Times New Roman" w:cs="Times New Roman"/>
          <w:sz w:val="28"/>
          <w:szCs w:val="28"/>
          <w:lang w:eastAsia="ru-RU"/>
        </w:rPr>
        <w:t>.</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Таблица I Блок-схема модели сильнейших спортсменов.</w:t>
      </w:r>
    </w:p>
    <w:p w:rsidR="00F94DE4" w:rsidRPr="00AE528A" w:rsidRDefault="00350191"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Уровень</w:t>
      </w:r>
      <w:r w:rsidR="00F94DE4" w:rsidRPr="00AE528A">
        <w:rPr>
          <w:rFonts w:ascii="Times New Roman" w:eastAsia="Times New Roman" w:hAnsi="Times New Roman" w:cs="Times New Roman"/>
          <w:sz w:val="28"/>
          <w:szCs w:val="28"/>
          <w:lang w:eastAsia="ru-RU"/>
        </w:rPr>
        <w:t xml:space="preserve">! Вид </w:t>
      </w:r>
      <w:proofErr w:type="gramStart"/>
      <w:r w:rsidR="00F94DE4" w:rsidRPr="00AE528A">
        <w:rPr>
          <w:rFonts w:ascii="Times New Roman" w:eastAsia="Times New Roman" w:hAnsi="Times New Roman" w:cs="Times New Roman"/>
          <w:sz w:val="28"/>
          <w:szCs w:val="28"/>
          <w:lang w:eastAsia="ru-RU"/>
        </w:rPr>
        <w:t>модели !</w:t>
      </w:r>
      <w:proofErr w:type="gramEnd"/>
      <w:r w:rsidR="00F94DE4" w:rsidRPr="00AE528A">
        <w:rPr>
          <w:rFonts w:ascii="Times New Roman" w:eastAsia="Times New Roman" w:hAnsi="Times New Roman" w:cs="Times New Roman"/>
          <w:sz w:val="28"/>
          <w:szCs w:val="28"/>
          <w:lang w:eastAsia="ru-RU"/>
        </w:rPr>
        <w:t xml:space="preserve"> Модельные характеристики</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I Соревнователь- Наиболее характерные пока</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proofErr w:type="gramStart"/>
      <w:r w:rsidRPr="00AE528A">
        <w:rPr>
          <w:rFonts w:ascii="Times New Roman" w:eastAsia="Times New Roman" w:hAnsi="Times New Roman" w:cs="Times New Roman"/>
          <w:sz w:val="28"/>
          <w:szCs w:val="28"/>
          <w:lang w:eastAsia="ru-RU"/>
        </w:rPr>
        <w:t>Уровень !</w:t>
      </w:r>
      <w:proofErr w:type="gramEnd"/>
      <w:r w:rsidRPr="00AE528A">
        <w:rPr>
          <w:rFonts w:ascii="Times New Roman" w:eastAsia="Times New Roman" w:hAnsi="Times New Roman" w:cs="Times New Roman"/>
          <w:sz w:val="28"/>
          <w:szCs w:val="28"/>
          <w:lang w:eastAsia="ru-RU"/>
        </w:rPr>
        <w:t xml:space="preserve"> Вид </w:t>
      </w:r>
      <w:proofErr w:type="gramStart"/>
      <w:r w:rsidRPr="00AE528A">
        <w:rPr>
          <w:rFonts w:ascii="Times New Roman" w:eastAsia="Times New Roman" w:hAnsi="Times New Roman" w:cs="Times New Roman"/>
          <w:sz w:val="28"/>
          <w:szCs w:val="28"/>
          <w:lang w:eastAsia="ru-RU"/>
        </w:rPr>
        <w:t>модели !</w:t>
      </w:r>
      <w:proofErr w:type="gramEnd"/>
      <w:r w:rsidRPr="00AE528A">
        <w:rPr>
          <w:rFonts w:ascii="Times New Roman" w:eastAsia="Times New Roman" w:hAnsi="Times New Roman" w:cs="Times New Roman"/>
          <w:sz w:val="28"/>
          <w:szCs w:val="28"/>
          <w:lang w:eastAsia="ru-RU"/>
        </w:rPr>
        <w:t xml:space="preserve"> Модельные характеристики </w:t>
      </w:r>
      <w:proofErr w:type="spellStart"/>
      <w:r w:rsidRPr="00AE528A">
        <w:rPr>
          <w:rFonts w:ascii="Times New Roman" w:eastAsia="Times New Roman" w:hAnsi="Times New Roman" w:cs="Times New Roman"/>
          <w:sz w:val="28"/>
          <w:szCs w:val="28"/>
          <w:lang w:eastAsia="ru-RU"/>
        </w:rPr>
        <w:t>ныйП</w:t>
      </w:r>
      <w:proofErr w:type="spellEnd"/>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Ш:</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Модель мастерства.</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Модель спортивных возможностей.</w:t>
      </w:r>
      <w:r w:rsidR="00B53827">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затели</w:t>
      </w:r>
      <w:proofErr w:type="spellEnd"/>
      <w:r w:rsidRPr="00AE528A">
        <w:rPr>
          <w:rFonts w:ascii="Times New Roman" w:eastAsia="Times New Roman" w:hAnsi="Times New Roman" w:cs="Times New Roman"/>
          <w:sz w:val="28"/>
          <w:szCs w:val="28"/>
          <w:lang w:eastAsia="ru-RU"/>
        </w:rPr>
        <w:t xml:space="preserve"> соревновательной деятельности в конкретном виде спорта.</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Специальная физическая подготовленность.</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Техническая подготовленность. Тактическая подготовленность.</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proofErr w:type="gramStart"/>
      <w:r w:rsidRPr="00AE528A">
        <w:rPr>
          <w:rFonts w:ascii="Times New Roman" w:eastAsia="Times New Roman" w:hAnsi="Times New Roman" w:cs="Times New Roman"/>
          <w:sz w:val="28"/>
          <w:szCs w:val="28"/>
          <w:lang w:eastAsia="ru-RU"/>
        </w:rPr>
        <w:t>§</w:t>
      </w:r>
      <w:proofErr w:type="spellStart"/>
      <w:r w:rsidRPr="00AE528A">
        <w:rPr>
          <w:rFonts w:ascii="Times New Roman" w:eastAsia="Times New Roman" w:hAnsi="Times New Roman" w:cs="Times New Roman"/>
          <w:sz w:val="28"/>
          <w:szCs w:val="28"/>
          <w:lang w:eastAsia="ru-RU"/>
        </w:rPr>
        <w:t>ункциональная</w:t>
      </w:r>
      <w:proofErr w:type="spellEnd"/>
      <w:proofErr w:type="gramEnd"/>
      <w:r w:rsidRPr="00AE528A">
        <w:rPr>
          <w:rFonts w:ascii="Times New Roman" w:eastAsia="Times New Roman" w:hAnsi="Times New Roman" w:cs="Times New Roman"/>
          <w:sz w:val="28"/>
          <w:szCs w:val="28"/>
          <w:lang w:eastAsia="ru-RU"/>
        </w:rPr>
        <w:t xml:space="preserve"> подготовленность.</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Психологическая подготовленность.</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Морфологические особенности. Возраст и спортивный стаж.</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А.А. Новиков, Н.М. </w:t>
      </w:r>
      <w:proofErr w:type="spellStart"/>
      <w:r w:rsidRPr="00AE528A">
        <w:rPr>
          <w:rFonts w:ascii="Times New Roman" w:eastAsia="Times New Roman" w:hAnsi="Times New Roman" w:cs="Times New Roman"/>
          <w:sz w:val="28"/>
          <w:szCs w:val="28"/>
          <w:lang w:eastAsia="ru-RU"/>
        </w:rPr>
        <w:t>Галковский</w:t>
      </w:r>
      <w:proofErr w:type="spellEnd"/>
      <w:r w:rsidRPr="00AE528A">
        <w:rPr>
          <w:rFonts w:ascii="Times New Roman" w:eastAsia="Times New Roman" w:hAnsi="Times New Roman" w:cs="Times New Roman"/>
          <w:sz w:val="28"/>
          <w:szCs w:val="28"/>
          <w:lang w:eastAsia="ru-RU"/>
        </w:rPr>
        <w:t xml:space="preserve"> считают, что спортивная техника может служить важнейшим показателем модели спортсмена будущего. В этой работе авторы предприняли попытку разработать конкретные показатели модельных характеристик по технике вольной борьбы. Изучив материалы крупных соревнований, они выявили закономерности в использовании технических действий сильнейшими борцами мира, в частности, наметилась тенденция к расширению арсенала технических действий, применяемых на соревнованиях. Поэтому побеждать на крупных соревнованиях становится все труднее.</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Назрела необходимость дальнейшего совершенствования методики тренировок борцов, направление ее на освоение совершенных технико-тактических атакующих </w:t>
      </w:r>
      <w:proofErr w:type="gramStart"/>
      <w:r w:rsidRPr="00AE528A">
        <w:rPr>
          <w:rFonts w:ascii="Times New Roman" w:eastAsia="Times New Roman" w:hAnsi="Times New Roman" w:cs="Times New Roman"/>
          <w:sz w:val="28"/>
          <w:szCs w:val="28"/>
          <w:lang w:eastAsia="ru-RU"/>
        </w:rPr>
        <w:t>действий .</w:t>
      </w:r>
      <w:proofErr w:type="gramEnd"/>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По мнению И.И. Алиханова [</w:t>
      </w:r>
      <w:proofErr w:type="spellStart"/>
      <w:r w:rsidRPr="00AE528A">
        <w:rPr>
          <w:rFonts w:ascii="Times New Roman" w:eastAsia="Times New Roman" w:hAnsi="Times New Roman" w:cs="Times New Roman"/>
          <w:sz w:val="28"/>
          <w:szCs w:val="28"/>
          <w:lang w:eastAsia="ru-RU"/>
        </w:rPr>
        <w:t>бГ</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если сравнить уровень развития техники борьбы поэтапно: довоенного образца, послевоенного образца, двадцатилетней давности, десятилетней давности и современную, то нельзя не признать, что техника довольно быстро совершенствуется. Появляются новые приемы, варианты и связки. Для того, чтобы совершенной техникой овладели все борцы, необходима система подготовки, схватывающая весь процесс подготовки борца с детского возраста.</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В настоящее время ряд вопросов методики обучения и совершенствования техники юных борцов разработан недостаточно \l93~</w:t>
      </w:r>
      <w:proofErr w:type="gramStart"/>
      <w:r w:rsidRPr="00AE528A">
        <w:rPr>
          <w:rFonts w:ascii="Times New Roman" w:eastAsia="Times New Roman" w:hAnsi="Times New Roman" w:cs="Times New Roman"/>
          <w:sz w:val="28"/>
          <w:szCs w:val="28"/>
          <w:lang w:eastAsia="ru-RU"/>
        </w:rPr>
        <w:t>J .</w:t>
      </w:r>
      <w:proofErr w:type="gramEnd"/>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Купцов А.П. |j33J считает, что целенаправленная учебная работа по обучению тактике проведения технических действий проводится не всеми преподавателями. Причиной тому, с одной стороны, недостаточно разработанная методика обучения, с другой - неверие спортсменов и тренеров в силу направленного обучения тактике.</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В своей работе А.А. Новиков [lI2j| писал: "чтобы техника улучшалась, а методика обучения и тренировки совершенствовалась необходимо обобщать передовой опыт по борьбе наших и зарубежных спортсменов, изучать важнейшие вопросы техники, теории и методики обучения".</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По мнению </w:t>
      </w:r>
      <w:proofErr w:type="spellStart"/>
      <w:r w:rsidRPr="00AE528A">
        <w:rPr>
          <w:rFonts w:ascii="Times New Roman" w:eastAsia="Times New Roman" w:hAnsi="Times New Roman" w:cs="Times New Roman"/>
          <w:sz w:val="28"/>
          <w:szCs w:val="28"/>
          <w:lang w:eastAsia="ru-RU"/>
        </w:rPr>
        <w:t>И.й</w:t>
      </w:r>
      <w:proofErr w:type="spellEnd"/>
      <w:r w:rsidRPr="00AE528A">
        <w:rPr>
          <w:rFonts w:ascii="Times New Roman" w:eastAsia="Times New Roman" w:hAnsi="Times New Roman" w:cs="Times New Roman"/>
          <w:sz w:val="28"/>
          <w:szCs w:val="28"/>
          <w:lang w:eastAsia="ru-RU"/>
        </w:rPr>
        <w:t>. Алиханова [з^</w:t>
      </w:r>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технико-тактическая подготовка борцов до сего времени остается проблемным вопросом. Свидетельством этому является то, что борцы с широким диапазоном технико-тактических средств и сейчас являются исключением из правил.</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Причины этого автор видит в том, что пособия для юношества слишком осторожно включают сложные элементы и растягивают процесс обучения на многие годы. </w:t>
      </w:r>
      <w:proofErr w:type="spellStart"/>
      <w:r w:rsidRPr="00AE528A">
        <w:rPr>
          <w:rFonts w:ascii="Times New Roman" w:eastAsia="Times New Roman" w:hAnsi="Times New Roman" w:cs="Times New Roman"/>
          <w:sz w:val="28"/>
          <w:szCs w:val="28"/>
          <w:lang w:eastAsia="ru-RU"/>
        </w:rPr>
        <w:t>Набатникова</w:t>
      </w:r>
      <w:proofErr w:type="spellEnd"/>
      <w:r w:rsidRPr="00AE528A">
        <w:rPr>
          <w:rFonts w:ascii="Times New Roman" w:eastAsia="Times New Roman" w:hAnsi="Times New Roman" w:cs="Times New Roman"/>
          <w:sz w:val="28"/>
          <w:szCs w:val="28"/>
          <w:lang w:eastAsia="ru-RU"/>
        </w:rPr>
        <w:t xml:space="preserve"> М.Я., </w:t>
      </w:r>
      <w:proofErr w:type="spellStart"/>
      <w:r w:rsidRPr="00AE528A">
        <w:rPr>
          <w:rFonts w:ascii="Times New Roman" w:eastAsia="Times New Roman" w:hAnsi="Times New Roman" w:cs="Times New Roman"/>
          <w:sz w:val="28"/>
          <w:szCs w:val="28"/>
          <w:lang w:eastAsia="ru-RU"/>
        </w:rPr>
        <w:t>Хордин</w:t>
      </w:r>
      <w:proofErr w:type="spellEnd"/>
      <w:r w:rsidRPr="00AE528A">
        <w:rPr>
          <w:rFonts w:ascii="Times New Roman" w:eastAsia="Times New Roman" w:hAnsi="Times New Roman" w:cs="Times New Roman"/>
          <w:sz w:val="28"/>
          <w:szCs w:val="28"/>
          <w:lang w:eastAsia="ru-RU"/>
        </w:rPr>
        <w:t xml:space="preserve"> А.В. [106</w:t>
      </w:r>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w:t>
      </w:r>
      <w:proofErr w:type="spellStart"/>
      <w:r w:rsidRPr="00AE528A">
        <w:rPr>
          <w:rFonts w:ascii="Times New Roman" w:eastAsia="Times New Roman" w:hAnsi="Times New Roman" w:cs="Times New Roman"/>
          <w:sz w:val="28"/>
          <w:szCs w:val="28"/>
          <w:lang w:eastAsia="ru-RU"/>
        </w:rPr>
        <w:t>Набатникова</w:t>
      </w:r>
      <w:proofErr w:type="spellEnd"/>
      <w:r w:rsidRPr="00AE528A">
        <w:rPr>
          <w:rFonts w:ascii="Times New Roman" w:eastAsia="Times New Roman" w:hAnsi="Times New Roman" w:cs="Times New Roman"/>
          <w:sz w:val="28"/>
          <w:szCs w:val="28"/>
          <w:lang w:eastAsia="ru-RU"/>
        </w:rPr>
        <w:t> М.Я., Комарова А.Д. считают, что юные спортсмены должны постепенно осваивать биодинамическую структуру двигательных навыков в режиме, который требуется в будущей спортивной деятельности.</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Изучая последовательность обучения приемам спортивной борьбы Г.С. Туманян [Г72] приходит к мнению, что уже на первых этапах обучения необходимо вооружать занимающихся умением ведения схватки в комбинационном стиле. Автор свое высказывание объясняет с физиологической точки зрения, как доминирующее воздействие первого раздражителя в начальном периоде обучения. Первый </w:t>
      </w:r>
      <w:proofErr w:type="spellStart"/>
      <w:proofErr w:type="gramStart"/>
      <w:r w:rsidRPr="00AE528A">
        <w:rPr>
          <w:rFonts w:ascii="Times New Roman" w:eastAsia="Times New Roman" w:hAnsi="Times New Roman" w:cs="Times New Roman"/>
          <w:sz w:val="28"/>
          <w:szCs w:val="28"/>
          <w:lang w:eastAsia="ru-RU"/>
        </w:rPr>
        <w:t>раздражитель,наиболее</w:t>
      </w:r>
      <w:proofErr w:type="spellEnd"/>
      <w:proofErr w:type="gramEnd"/>
      <w:r w:rsidRPr="00AE528A">
        <w:rPr>
          <w:rFonts w:ascii="Times New Roman" w:eastAsia="Times New Roman" w:hAnsi="Times New Roman" w:cs="Times New Roman"/>
          <w:sz w:val="28"/>
          <w:szCs w:val="28"/>
          <w:lang w:eastAsia="ru-RU"/>
        </w:rPr>
        <w:t xml:space="preserve"> впечатлительный, способствует формированию соответствующих связей в коре головного мозга, отличающихся большой устойчивостью.</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По мнению Р.А. </w:t>
      </w:r>
      <w:proofErr w:type="spellStart"/>
      <w:r w:rsidRPr="00AE528A">
        <w:rPr>
          <w:rFonts w:ascii="Times New Roman" w:eastAsia="Times New Roman" w:hAnsi="Times New Roman" w:cs="Times New Roman"/>
          <w:sz w:val="28"/>
          <w:szCs w:val="28"/>
          <w:lang w:eastAsia="ru-RU"/>
        </w:rPr>
        <w:t>Пилояна</w:t>
      </w:r>
      <w:proofErr w:type="spellEnd"/>
      <w:r w:rsidRPr="00AE528A">
        <w:rPr>
          <w:rFonts w:ascii="Times New Roman" w:eastAsia="Times New Roman" w:hAnsi="Times New Roman" w:cs="Times New Roman"/>
          <w:sz w:val="28"/>
          <w:szCs w:val="28"/>
          <w:lang w:eastAsia="ru-RU"/>
        </w:rPr>
        <w:t> [l39J с педагогической точки зрения полнота и точность опережающего отражения действительности "</w:t>
      </w:r>
      <w:proofErr w:type="spellStart"/>
      <w:r w:rsidRPr="00AE528A">
        <w:rPr>
          <w:rFonts w:ascii="Times New Roman" w:eastAsia="Times New Roman" w:hAnsi="Times New Roman" w:cs="Times New Roman"/>
          <w:sz w:val="28"/>
          <w:szCs w:val="28"/>
          <w:lang w:eastAsia="ru-RU"/>
        </w:rPr>
        <w:t>акцентором</w:t>
      </w:r>
      <w:proofErr w:type="spellEnd"/>
      <w:r w:rsidRPr="00AE528A">
        <w:rPr>
          <w:rFonts w:ascii="Times New Roman" w:eastAsia="Times New Roman" w:hAnsi="Times New Roman" w:cs="Times New Roman"/>
          <w:sz w:val="28"/>
          <w:szCs w:val="28"/>
          <w:lang w:eastAsia="ru-RU"/>
        </w:rPr>
        <w:t xml:space="preserve"> результата действия"[9, Ю] зависит от того, насколько грамотно был построен процесс обучения и тренировки конкретного спортсмена.</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Дальнейшее повышение эффективности тренировочного процесса в вольной борьбе в значительной мере связано с совершенствованием методики обучения технико-тактическим действиям. Однако, отсутствие единого мнения по многим вопросам выбора и эффективности различных применяемых методов и методик обучения свидетельствует о том, что этот 1 вопрос изучен еще недостаточно.</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I.I. Педагогические аспекты спортивной борьбы.</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Как было сказано выше, для подготовки спортсменов высокого класса необходимо дальнейшее совершенствование </w:t>
      </w:r>
      <w:proofErr w:type="spellStart"/>
      <w:r w:rsidRPr="00AE528A">
        <w:rPr>
          <w:rFonts w:ascii="Times New Roman" w:eastAsia="Times New Roman" w:hAnsi="Times New Roman" w:cs="Times New Roman"/>
          <w:sz w:val="28"/>
          <w:szCs w:val="28"/>
          <w:lang w:eastAsia="ru-RU"/>
        </w:rPr>
        <w:t>методи</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ки</w:t>
      </w:r>
      <w:proofErr w:type="spellEnd"/>
      <w:r w:rsidRPr="00AE528A">
        <w:rPr>
          <w:rFonts w:ascii="Times New Roman" w:eastAsia="Times New Roman" w:hAnsi="Times New Roman" w:cs="Times New Roman"/>
          <w:sz w:val="28"/>
          <w:szCs w:val="28"/>
          <w:lang w:eastAsia="ru-RU"/>
        </w:rPr>
        <w:t xml:space="preserve"> обучения.</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Для правильного построения методики обучения необходимо знать общие законы дидактики.</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Современная общая дидактика изучает все закономерности процесса обучения. На основе общей дидактики развиваются частные методики, которые изучают содержание, методы и формы обучения конкретным учебным предметам и дисциплинам Автор считает, что обучение - это процесс передачи знаний, умений и </w:t>
      </w:r>
      <w:proofErr w:type="gramStart"/>
      <w:r w:rsidRPr="00AE528A">
        <w:rPr>
          <w:rFonts w:ascii="Times New Roman" w:eastAsia="Times New Roman" w:hAnsi="Times New Roman" w:cs="Times New Roman"/>
          <w:sz w:val="28"/>
          <w:szCs w:val="28"/>
          <w:lang w:eastAsia="ru-RU"/>
        </w:rPr>
        <w:t>навыков</w:t>
      </w:r>
      <w:proofErr w:type="gramEnd"/>
      <w:r w:rsidRPr="00AE528A">
        <w:rPr>
          <w:rFonts w:ascii="Times New Roman" w:eastAsia="Times New Roman" w:hAnsi="Times New Roman" w:cs="Times New Roman"/>
          <w:sz w:val="28"/>
          <w:szCs w:val="28"/>
          <w:lang w:eastAsia="ru-RU"/>
        </w:rPr>
        <w:t> и овладения ими. В процессе обучения выделяет четыре основных звена:</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1. Восприятие материала, подлежащего усвоению.</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2. Осмысливание материала, образование понятий.</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3. Закрепление и совершенствование знаний, образование умений и навыков.</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Применение на практике полученных знаний, умений и навыков.</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Объективные закономерности процесса обучения нашли конкретные выражения в основных положениях - принципах дидактики. Принципы обучения объективно отражают закономерности процесса обучения и служат основой для определения правил обучения.</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К важнейшим дидактическим </w:t>
      </w:r>
      <w:proofErr w:type="spellStart"/>
      <w:r w:rsidRPr="00AE528A">
        <w:rPr>
          <w:rFonts w:ascii="Times New Roman" w:eastAsia="Times New Roman" w:hAnsi="Times New Roman" w:cs="Times New Roman"/>
          <w:sz w:val="28"/>
          <w:szCs w:val="28"/>
          <w:lang w:eastAsia="ru-RU"/>
        </w:rPr>
        <w:t>приципам</w:t>
      </w:r>
      <w:proofErr w:type="spellEnd"/>
      <w:r w:rsidRPr="00AE528A">
        <w:rPr>
          <w:rFonts w:ascii="Times New Roman" w:eastAsia="Times New Roman" w:hAnsi="Times New Roman" w:cs="Times New Roman"/>
          <w:sz w:val="28"/>
          <w:szCs w:val="28"/>
          <w:lang w:eastAsia="ru-RU"/>
        </w:rPr>
        <w:t xml:space="preserve"> относятся: I) принцип сознательности и активности; 2) принцип наглядности; 3) принцип систематичности и последовательности; 4) принцип доступности; 5) принцип прочности </w:t>
      </w:r>
      <w:proofErr w:type="gramStart"/>
      <w:r w:rsidRPr="00AE528A">
        <w:rPr>
          <w:rFonts w:ascii="Times New Roman" w:eastAsia="Times New Roman" w:hAnsi="Times New Roman" w:cs="Times New Roman"/>
          <w:sz w:val="28"/>
          <w:szCs w:val="28"/>
          <w:lang w:eastAsia="ru-RU"/>
        </w:rPr>
        <w:t>74 .</w:t>
      </w:r>
      <w:proofErr w:type="gramEnd"/>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proofErr w:type="spellStart"/>
      <w:r w:rsidRPr="00AE528A">
        <w:rPr>
          <w:rFonts w:ascii="Times New Roman" w:eastAsia="Times New Roman" w:hAnsi="Times New Roman" w:cs="Times New Roman"/>
          <w:sz w:val="28"/>
          <w:szCs w:val="28"/>
          <w:lang w:eastAsia="ru-RU"/>
        </w:rPr>
        <w:t>Общедидактические</w:t>
      </w:r>
      <w:proofErr w:type="spellEnd"/>
      <w:r w:rsidRPr="00AE528A">
        <w:rPr>
          <w:rFonts w:ascii="Times New Roman" w:eastAsia="Times New Roman" w:hAnsi="Times New Roman" w:cs="Times New Roman"/>
          <w:sz w:val="28"/>
          <w:szCs w:val="28"/>
          <w:lang w:eastAsia="ru-RU"/>
        </w:rPr>
        <w:t> принципы в сфере физического воспитания конкретизируются и дополняются специальными положениями, отражающими их особенности. Обучение движениям имеет своим основным содержанием физическое образование - системное освоение человеком рациональных способов управления своими движениями, приобретение таким путем необходимого в жизни фонда двигательных умений, навыков и, связанных с ними, знаний [26, 100</w:t>
      </w:r>
      <w:proofErr w:type="gramStart"/>
      <w:r w:rsidRPr="00AE528A">
        <w:rPr>
          <w:rFonts w:ascii="Times New Roman" w:eastAsia="Times New Roman" w:hAnsi="Times New Roman" w:cs="Times New Roman"/>
          <w:sz w:val="28"/>
          <w:szCs w:val="28"/>
          <w:lang w:eastAsia="ru-RU"/>
        </w:rPr>
        <w:t>] .</w:t>
      </w:r>
      <w:proofErr w:type="gramEnd"/>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Обучение в процессе физического воспитания, преследует образовательные задачи, которые состоят в том, чтобы сформировать и довести до определенной степени совершенства необходимые двигательные умения и навыки </w:t>
      </w:r>
      <w:proofErr w:type="spellStart"/>
      <w:proofErr w:type="gramStart"/>
      <w:r w:rsidRPr="00AE528A">
        <w:rPr>
          <w:rFonts w:ascii="Times New Roman" w:eastAsia="Times New Roman" w:hAnsi="Times New Roman" w:cs="Times New Roman"/>
          <w:sz w:val="28"/>
          <w:szCs w:val="28"/>
          <w:lang w:eastAsia="ru-RU"/>
        </w:rPr>
        <w:t>и,связанные</w:t>
      </w:r>
      <w:proofErr w:type="spellEnd"/>
      <w:proofErr w:type="gramEnd"/>
      <w:r w:rsidRPr="00AE528A">
        <w:rPr>
          <w:rFonts w:ascii="Times New Roman" w:eastAsia="Times New Roman" w:hAnsi="Times New Roman" w:cs="Times New Roman"/>
          <w:sz w:val="28"/>
          <w:szCs w:val="28"/>
          <w:lang w:eastAsia="ru-RU"/>
        </w:rPr>
        <w:t xml:space="preserve"> с ними знания. При этом основным предметом обучения (т.е. то, чему учат) являются рациональные действия, включающие систему взаимосвязанных движений.</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В зависимости от сложности и трудности изучаемых действий, </w:t>
      </w:r>
      <w:proofErr w:type="gramStart"/>
      <w:r w:rsidRPr="00AE528A">
        <w:rPr>
          <w:rFonts w:ascii="Times New Roman" w:eastAsia="Times New Roman" w:hAnsi="Times New Roman" w:cs="Times New Roman"/>
          <w:sz w:val="28"/>
          <w:szCs w:val="28"/>
          <w:lang w:eastAsia="ru-RU"/>
        </w:rPr>
        <w:t>подготовленности</w:t>
      </w:r>
      <w:proofErr w:type="gramEnd"/>
      <w:r w:rsidRPr="00AE528A">
        <w:rPr>
          <w:rFonts w:ascii="Times New Roman" w:eastAsia="Times New Roman" w:hAnsi="Times New Roman" w:cs="Times New Roman"/>
          <w:sz w:val="28"/>
          <w:szCs w:val="28"/>
          <w:lang w:eastAsia="ru-RU"/>
        </w:rPr>
        <w:t xml:space="preserve"> занимающихся применяют различные методы разучивания. Наиболее распространены два метода разучивания - целостный и расчлененный.</w:t>
      </w:r>
      <w:r w:rsidR="00B53827">
        <w:rPr>
          <w:rFonts w:ascii="Times New Roman" w:eastAsia="Times New Roman" w:hAnsi="Times New Roman" w:cs="Times New Roman"/>
          <w:sz w:val="28"/>
          <w:szCs w:val="28"/>
          <w:lang w:eastAsia="ru-RU"/>
        </w:rPr>
        <w:t xml:space="preserve"> </w:t>
      </w:r>
      <w:r w:rsidRPr="00AE528A">
        <w:rPr>
          <w:rFonts w:ascii="Times New Roman" w:eastAsia="Times New Roman" w:hAnsi="Times New Roman" w:cs="Times New Roman"/>
          <w:sz w:val="28"/>
          <w:szCs w:val="28"/>
          <w:lang w:eastAsia="ru-RU"/>
        </w:rPr>
        <w:t xml:space="preserve">зрения </w:t>
      </w:r>
      <w:proofErr w:type="gramStart"/>
      <w:r w:rsidRPr="00AE528A">
        <w:rPr>
          <w:rFonts w:ascii="Times New Roman" w:eastAsia="Times New Roman" w:hAnsi="Times New Roman" w:cs="Times New Roman"/>
          <w:sz w:val="28"/>
          <w:szCs w:val="28"/>
          <w:lang w:eastAsia="ru-RU"/>
        </w:rPr>
        <w:t>П.§</w:t>
      </w:r>
      <w:proofErr w:type="gramEnd"/>
      <w:r w:rsidRPr="00AE528A">
        <w:rPr>
          <w:rFonts w:ascii="Times New Roman" w:eastAsia="Times New Roman" w:hAnsi="Times New Roman" w:cs="Times New Roman"/>
          <w:sz w:val="28"/>
          <w:szCs w:val="28"/>
          <w:lang w:eastAsia="ru-RU"/>
        </w:rPr>
        <w:t>. Лесгафт не совсем правильно представлял себе процесс перестройки координации в том смысле, что он допускал существование элементарных движений, из которых складывается суммарное движение, тогда как Л.А. Орбели считает,</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По мнению Л.А. Орбели физиологической точки что первичным является </w:t>
      </w:r>
      <w:proofErr w:type="spellStart"/>
      <w:r w:rsidRPr="00AE528A">
        <w:rPr>
          <w:rFonts w:ascii="Times New Roman" w:eastAsia="Times New Roman" w:hAnsi="Times New Roman" w:cs="Times New Roman"/>
          <w:sz w:val="28"/>
          <w:szCs w:val="28"/>
          <w:lang w:eastAsia="ru-RU"/>
        </w:rPr>
        <w:t>генерализованное</w:t>
      </w:r>
      <w:proofErr w:type="spellEnd"/>
      <w:r w:rsidRPr="00AE528A">
        <w:rPr>
          <w:rFonts w:ascii="Times New Roman" w:eastAsia="Times New Roman" w:hAnsi="Times New Roman" w:cs="Times New Roman"/>
          <w:sz w:val="28"/>
          <w:szCs w:val="28"/>
          <w:lang w:eastAsia="ru-RU"/>
        </w:rPr>
        <w:t xml:space="preserve"> движение, на фоне которого вырастают отдельные уточненные двигательные акты. По существу, здесь речь идет о соотношении аналитического и синтетического пути становления системы движения. Тут альтернативы "или-или" все-таки нет. Вопрос решается в зависимости от конкретных особенностей структуры движения</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Научно-методическая литература, раскрывающая существующие методы воспитания способностей к выполнению технико-тактических действий в единоборствах, позволяет выделить как работы обобщающего </w:t>
      </w:r>
      <w:proofErr w:type="gramStart"/>
      <w:r w:rsidRPr="00AE528A">
        <w:rPr>
          <w:rFonts w:ascii="Times New Roman" w:eastAsia="Times New Roman" w:hAnsi="Times New Roman" w:cs="Times New Roman"/>
          <w:sz w:val="28"/>
          <w:szCs w:val="28"/>
          <w:lang w:eastAsia="ru-RU"/>
        </w:rPr>
        <w:t>характера</w:t>
      </w:r>
      <w:proofErr w:type="gramEnd"/>
      <w:r w:rsidRPr="00AE528A">
        <w:rPr>
          <w:rFonts w:ascii="Times New Roman" w:eastAsia="Times New Roman" w:hAnsi="Times New Roman" w:cs="Times New Roman"/>
          <w:sz w:val="28"/>
          <w:szCs w:val="28"/>
          <w:lang w:eastAsia="ru-RU"/>
        </w:rPr>
        <w:t xml:space="preserve"> так и многочисленные работы, характеризующие эффект применения отдельных частных методов.</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По классификации А.Н. Ленца [88 J методы изучения и совершенствования техники борьбы и тактики ее проведения подразделяются на: I. Метод демонстрации и наблюдения. 2. Словестный метод. 3. Метод подводящих и специальных упражнений. Метод разучивания по частям. 5. Целостный метод. 6. Метод акцентированного внимания. 7. Метод эпизодов схватки. 8. Метод дифференцирования. 9. Метод повторяющихся условий. 10. Метод варьирования условий. II. Соревновательный метод. 12. Контрольный метод. 13. Метод анализа.</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Наиболее полная и обоснованная классификация средств и методов совершенствования технико-тактического мастерства была предложена А.А. Новиковым (j2</w:t>
      </w:r>
      <w:proofErr w:type="gramStart"/>
      <w:r w:rsidRPr="00AE528A">
        <w:rPr>
          <w:rFonts w:ascii="Times New Roman" w:eastAsia="Times New Roman" w:hAnsi="Times New Roman" w:cs="Times New Roman"/>
          <w:sz w:val="28"/>
          <w:szCs w:val="28"/>
          <w:lang w:eastAsia="ru-RU"/>
        </w:rPr>
        <w:t>oJ .</w:t>
      </w:r>
      <w:proofErr w:type="gramEnd"/>
      <w:r w:rsidRPr="00AE528A">
        <w:rPr>
          <w:rFonts w:ascii="Times New Roman" w:eastAsia="Times New Roman" w:hAnsi="Times New Roman" w:cs="Times New Roman"/>
          <w:sz w:val="28"/>
          <w:szCs w:val="28"/>
          <w:lang w:eastAsia="ru-RU"/>
        </w:rPr>
        <w:t xml:space="preserve"> В основу данной классификации были положены принципиальные положения теории управления движениями, на основе которых и с учетом экспериментального материала процесс управления поведением борцов в ситуации выполнения технико-тактических действий подразделяется на две принципиально различные стадии: принятие тактического решения и реализацию принятого тактического решения. Стадия принятия тактического решения подразделяется на две фазы: а) формирование двигательной установки и выбор цели действия; б) формирование двигательной задачи соответственно с конкретными условиями. Далее </w:t>
      </w:r>
      <w:proofErr w:type="spellStart"/>
      <w:r w:rsidRPr="00AE528A">
        <w:rPr>
          <w:rFonts w:ascii="Times New Roman" w:eastAsia="Times New Roman" w:hAnsi="Times New Roman" w:cs="Times New Roman"/>
          <w:sz w:val="28"/>
          <w:szCs w:val="28"/>
          <w:lang w:eastAsia="ru-RU"/>
        </w:rPr>
        <w:t>А.А.Новиков</w:t>
      </w:r>
      <w:proofErr w:type="spellEnd"/>
      <w:r w:rsidRPr="00AE528A">
        <w:rPr>
          <w:rFonts w:ascii="Times New Roman" w:eastAsia="Times New Roman" w:hAnsi="Times New Roman" w:cs="Times New Roman"/>
          <w:sz w:val="28"/>
          <w:szCs w:val="28"/>
          <w:lang w:eastAsia="ru-RU"/>
        </w:rPr>
        <w:t xml:space="preserve"> формирует пять основных задач технико-тактического мастерства, исходя из особенностей пяти возможных вариантов управления движениями борца, и классифицирует средства, применяемые для их решения. При этом за основу берется принцип управляемости средствами тренировки. Так, им выделяются средства: I. Педагогически почти неуправляемые. 2. Педагогически малоуправляемые. 3. Педагогически управляемые. На более низком уровне эти средства классифицируются по характеру оказываемого взаимодействия на: I) средства интеллектуального характера; 2) средства двигательного характера; 3) средства комплексного характера. Далее, классифицируя методы технико-тактического мастерства, </w:t>
      </w:r>
      <w:proofErr w:type="spellStart"/>
      <w:r w:rsidRPr="00AE528A">
        <w:rPr>
          <w:rFonts w:ascii="Times New Roman" w:eastAsia="Times New Roman" w:hAnsi="Times New Roman" w:cs="Times New Roman"/>
          <w:sz w:val="28"/>
          <w:szCs w:val="28"/>
          <w:lang w:eastAsia="ru-RU"/>
        </w:rPr>
        <w:t>А.А.Новиков</w:t>
      </w:r>
      <w:proofErr w:type="spellEnd"/>
      <w:r w:rsidRPr="00AE528A">
        <w:rPr>
          <w:rFonts w:ascii="Times New Roman" w:eastAsia="Times New Roman" w:hAnsi="Times New Roman" w:cs="Times New Roman"/>
          <w:sz w:val="28"/>
          <w:szCs w:val="28"/>
          <w:lang w:eastAsia="ru-RU"/>
        </w:rPr>
        <w:t xml:space="preserve"> подразделяет их в соответствии с </w:t>
      </w:r>
      <w:proofErr w:type="spellStart"/>
      <w:r w:rsidRPr="00AE528A">
        <w:rPr>
          <w:rFonts w:ascii="Times New Roman" w:eastAsia="Times New Roman" w:hAnsi="Times New Roman" w:cs="Times New Roman"/>
          <w:sz w:val="28"/>
          <w:szCs w:val="28"/>
          <w:lang w:eastAsia="ru-RU"/>
        </w:rPr>
        <w:t>каздой</w:t>
      </w:r>
      <w:proofErr w:type="spellEnd"/>
      <w:r w:rsidRPr="00AE528A">
        <w:rPr>
          <w:rFonts w:ascii="Times New Roman" w:eastAsia="Times New Roman" w:hAnsi="Times New Roman" w:cs="Times New Roman"/>
          <w:sz w:val="28"/>
          <w:szCs w:val="28"/>
          <w:lang w:eastAsia="ru-RU"/>
        </w:rPr>
        <w:t xml:space="preserve"> группой средств на методы усложнения и методы упрощения, а затем внутри каждой этой группы на: I. Методы изменения условий путем воздействия на управляемую систему </w:t>
      </w:r>
      <w:proofErr w:type="gramStart"/>
      <w:r w:rsidRPr="00AE528A">
        <w:rPr>
          <w:rFonts w:ascii="Times New Roman" w:eastAsia="Times New Roman" w:hAnsi="Times New Roman" w:cs="Times New Roman"/>
          <w:sz w:val="28"/>
          <w:szCs w:val="28"/>
          <w:lang w:eastAsia="ru-RU"/>
        </w:rPr>
        <w:t>( атакуемого</w:t>
      </w:r>
      <w:proofErr w:type="gramEnd"/>
      <w:r w:rsidRPr="00AE528A">
        <w:rPr>
          <w:rFonts w:ascii="Times New Roman" w:eastAsia="Times New Roman" w:hAnsi="Times New Roman" w:cs="Times New Roman"/>
          <w:sz w:val="28"/>
          <w:szCs w:val="28"/>
          <w:lang w:eastAsia="ru-RU"/>
        </w:rPr>
        <w:t> борца); 2. Методы изменения условий путем воздействия на управляющую систему ( атакующего борца); 3. Методы изменения условий путем одновременного воздействия на управляющую и управляемую системы.</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1.2. Сложные технико-тактические действия вольной борьбы.</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Современная техника вольной борьбы - это определенная система действий борца, направленная на достижение победы над соперником. Многолетняя практика борьбы позволила выработать наиболее эффективные структуры действий, которые подразделяются на атакующие, защитные и контратакующие. В технической подготовке борца ведущую роль играют атакующие действия. Правила вольной борьбы поощряют борцов, применяющих непрерывно атакующие </w:t>
      </w:r>
      <w:proofErr w:type="gramStart"/>
      <w:r w:rsidRPr="00AE528A">
        <w:rPr>
          <w:rFonts w:ascii="Times New Roman" w:eastAsia="Times New Roman" w:hAnsi="Times New Roman" w:cs="Times New Roman"/>
          <w:sz w:val="28"/>
          <w:szCs w:val="28"/>
          <w:lang w:eastAsia="ru-RU"/>
        </w:rPr>
        <w:t>действия .</w:t>
      </w:r>
      <w:proofErr w:type="gramEnd"/>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Каждое основное спортивное упражнение может быть либо более или менее простым действием, либо сложным, состоящим из ряда простых действий £52</w:t>
      </w:r>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Анализ соревновательной деятельности в вольной борьбе выявил две разновидности атаки: это простые атаки, где атака начинается сразу с основного приема, и сложные атаки. Сложные атакующие действия -это, когда борец использует два или три разнообразных действия: первые из которых создают благоприятную динамическую ситуацию для атаки последующими действиями. При этом все они выполняются непрерывно, как одно целое действие [</w:t>
      </w:r>
      <w:proofErr w:type="spellStart"/>
      <w:r w:rsidRPr="00AE528A">
        <w:rPr>
          <w:rFonts w:ascii="Times New Roman" w:eastAsia="Times New Roman" w:hAnsi="Times New Roman" w:cs="Times New Roman"/>
          <w:sz w:val="28"/>
          <w:szCs w:val="28"/>
          <w:lang w:eastAsia="ru-RU"/>
        </w:rPr>
        <w:t>Зб</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Принято различать две разновидности сложных атакующих действий:</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атака, которая включает специальный способ подготовки, благоприятной динамической ситуации и во взаимосвязи с ним решающий прием;</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 атака комбинацией из нескольких приемов, логически составленная как один, качественно новый прием, состоящий из начального действия одного приема, создающего благоприятную динамическую ситуацию и заключительной части другого приема, использующего эту </w:t>
      </w:r>
      <w:proofErr w:type="spellStart"/>
      <w:r w:rsidRPr="00AE528A">
        <w:rPr>
          <w:rFonts w:ascii="Times New Roman" w:eastAsia="Times New Roman" w:hAnsi="Times New Roman" w:cs="Times New Roman"/>
          <w:sz w:val="28"/>
          <w:szCs w:val="28"/>
          <w:lang w:eastAsia="ru-RU"/>
        </w:rPr>
        <w:t>ситуац</w:t>
      </w:r>
      <w:proofErr w:type="spellEnd"/>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По мнению Н.М. </w:t>
      </w:r>
      <w:proofErr w:type="spellStart"/>
      <w:proofErr w:type="gramStart"/>
      <w:r w:rsidRPr="00AE528A">
        <w:rPr>
          <w:rFonts w:ascii="Times New Roman" w:eastAsia="Times New Roman" w:hAnsi="Times New Roman" w:cs="Times New Roman"/>
          <w:sz w:val="28"/>
          <w:szCs w:val="28"/>
          <w:lang w:eastAsia="ru-RU"/>
        </w:rPr>
        <w:t>Галковского</w:t>
      </w:r>
      <w:proofErr w:type="spellEnd"/>
      <w:r w:rsidRPr="00AE528A">
        <w:rPr>
          <w:rFonts w:ascii="Times New Roman" w:eastAsia="Times New Roman" w:hAnsi="Times New Roman" w:cs="Times New Roman"/>
          <w:sz w:val="28"/>
          <w:szCs w:val="28"/>
          <w:lang w:eastAsia="ru-RU"/>
        </w:rPr>
        <w:t xml:space="preserve"> ,</w:t>
      </w:r>
      <w:proofErr w:type="gramEnd"/>
      <w:r w:rsidRPr="00AE528A">
        <w:rPr>
          <w:rFonts w:ascii="Times New Roman" w:eastAsia="Times New Roman" w:hAnsi="Times New Roman" w:cs="Times New Roman"/>
          <w:sz w:val="28"/>
          <w:szCs w:val="28"/>
          <w:lang w:eastAsia="ru-RU"/>
        </w:rPr>
        <w:t xml:space="preserve"> в вольной борьбе чаще всего успех приносят не простые атакующие действия, а сложные. В результате проведенных им исследований было установлено, что прямая атака, которая начинается сразу со структуры приема, редко достигает цели. Обычно, успех приносят такие атакующие действия, когда способ подготовки </w:t>
      </w:r>
      <w:proofErr w:type="gramStart"/>
      <w:r w:rsidRPr="00AE528A">
        <w:rPr>
          <w:rFonts w:ascii="Times New Roman" w:eastAsia="Times New Roman" w:hAnsi="Times New Roman" w:cs="Times New Roman"/>
          <w:sz w:val="28"/>
          <w:szCs w:val="28"/>
          <w:lang w:eastAsia="ru-RU"/>
        </w:rPr>
        <w:t>благоприятной динамической ситуации</w:t>
      </w:r>
      <w:proofErr w:type="gramEnd"/>
      <w:r w:rsidRPr="00AE528A">
        <w:rPr>
          <w:rFonts w:ascii="Times New Roman" w:eastAsia="Times New Roman" w:hAnsi="Times New Roman" w:cs="Times New Roman"/>
          <w:sz w:val="28"/>
          <w:szCs w:val="28"/>
          <w:lang w:eastAsia="ru-RU"/>
        </w:rPr>
        <w:t xml:space="preserve"> и структура атакующего приема сливаются в единое действие, так называемые "двигательные ансамбли".</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Впервые классификацию групп способов тактической подготовки для проведения приема разработал А.Н. </w:t>
      </w:r>
      <w:proofErr w:type="spellStart"/>
      <w:r w:rsidRPr="00AE528A">
        <w:rPr>
          <w:rFonts w:ascii="Times New Roman" w:eastAsia="Times New Roman" w:hAnsi="Times New Roman" w:cs="Times New Roman"/>
          <w:sz w:val="28"/>
          <w:szCs w:val="28"/>
          <w:lang w:eastAsia="ru-RU"/>
        </w:rPr>
        <w:t>Ленц</w:t>
      </w:r>
      <w:proofErr w:type="spellEnd"/>
      <w:r w:rsidRPr="00AE528A">
        <w:rPr>
          <w:rFonts w:ascii="Times New Roman" w:eastAsia="Times New Roman" w:hAnsi="Times New Roman" w:cs="Times New Roman"/>
          <w:sz w:val="28"/>
          <w:szCs w:val="28"/>
          <w:lang w:eastAsia="ru-RU"/>
        </w:rPr>
        <w:t xml:space="preserve"> ,90,92, 93</w:t>
      </w:r>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Из его классификации следует, что способы, посредством которых создаются условия, благоприятные для проведения технических действий, подразделяются следующим образом:</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 способы, благодаря которым борец добивается необходимой ему защитной реакции противника: угроза, оковывание, выведение из равновесия;</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2) способ, обеспечивающий выгодную для борца активную реакцию со стороны противника - вызов;</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3) способы, в результате </w:t>
      </w:r>
      <w:proofErr w:type="gramStart"/>
      <w:r w:rsidRPr="00AE528A">
        <w:rPr>
          <w:rFonts w:ascii="Times New Roman" w:eastAsia="Times New Roman" w:hAnsi="Times New Roman" w:cs="Times New Roman"/>
          <w:sz w:val="28"/>
          <w:szCs w:val="28"/>
          <w:lang w:eastAsia="ru-RU"/>
        </w:rPr>
        <w:t>выполнения</w:t>
      </w:r>
      <w:proofErr w:type="gramEnd"/>
      <w:r w:rsidRPr="00AE528A">
        <w:rPr>
          <w:rFonts w:ascii="Times New Roman" w:eastAsia="Times New Roman" w:hAnsi="Times New Roman" w:cs="Times New Roman"/>
          <w:sz w:val="28"/>
          <w:szCs w:val="28"/>
          <w:lang w:eastAsia="ru-RU"/>
        </w:rPr>
        <w:t xml:space="preserve"> которых противник либо не реагирует на определенные действия борца, либо реагирует ослабленной защитой, либо расслабляется. К ним относятся: повторная атака, обратный вызов, двойной обман и</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Все способы тактической подготовки проведения </w:t>
      </w:r>
      <w:proofErr w:type="spellStart"/>
      <w:r w:rsidRPr="00AE528A">
        <w:rPr>
          <w:rFonts w:ascii="Times New Roman" w:eastAsia="Times New Roman" w:hAnsi="Times New Roman" w:cs="Times New Roman"/>
          <w:sz w:val="28"/>
          <w:szCs w:val="28"/>
          <w:lang w:eastAsia="ru-RU"/>
        </w:rPr>
        <w:t>технидр</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ческих</w:t>
      </w:r>
      <w:proofErr w:type="spellEnd"/>
      <w:r w:rsidRPr="00AE528A">
        <w:rPr>
          <w:rFonts w:ascii="Times New Roman" w:eastAsia="Times New Roman" w:hAnsi="Times New Roman" w:cs="Times New Roman"/>
          <w:sz w:val="28"/>
          <w:szCs w:val="28"/>
          <w:lang w:eastAsia="ru-RU"/>
        </w:rPr>
        <w:t xml:space="preserve"> действий могут выступать не только самостоятельно, но и в сочетаниях, когда одни и те же благоприятные условия для проведения приема подготавливаются не одним, а несколькими способами, дополняющими друг друга.</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 xml:space="preserve">Благоприятная динамическая ситуация может создаваться не способом тактической подготовки, а первой частью (первым приемом) сложной атаки, которая получила наименование </w:t>
      </w:r>
      <w:proofErr w:type="spellStart"/>
      <w:r w:rsidRPr="00AE528A">
        <w:rPr>
          <w:rFonts w:ascii="Times New Roman" w:eastAsia="Times New Roman" w:hAnsi="Times New Roman" w:cs="Times New Roman"/>
          <w:sz w:val="28"/>
          <w:szCs w:val="28"/>
          <w:lang w:eastAsia="ru-RU"/>
        </w:rPr>
        <w:t>бов</w:t>
      </w:r>
      <w:proofErr w:type="spellEnd"/>
      <w:r w:rsidRPr="00AE528A">
        <w:rPr>
          <w:rFonts w:ascii="Times New Roman" w:eastAsia="Times New Roman" w:hAnsi="Times New Roman" w:cs="Times New Roman"/>
          <w:sz w:val="28"/>
          <w:szCs w:val="28"/>
          <w:lang w:eastAsia="ru-RU"/>
        </w:rPr>
        <w:t xml:space="preserve"> тактической подготовки, классификация комбинационных действий выглядит следующим образом:</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 первый прием, благодаря которому атакующий добивается необходимой ему защитной реакции противника, способствующей проведению последующего атакующего действия (приема). Например, атакующий проводит бросок через плечи, противник, защищаясь, выпрямляет туловище, тем самым способствуя проведению сваливания сбиванием с захватом за руку и одноименную ногу изнутри;</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2) прием проводится для того, чтобы добиться активной реакции противника, т.е. противник начинает проводить контрприем, после чего атакующий проводит второй прием. Например, атакующий проводит сбивание захватом за ногу, противник - переворот обратным захватом за дальнее бедро, используя данную ситуацию, атакующий захватывает за руку и проводит бросок через плечи;</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3) в результате проведения первого приема атакующий подводит противника к тому, что он либо реагирует ослабленной защитой, расслаблением, либо не реагирует. Характерной особенностью этих комбинаций является то, что два комбинации</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Основываясь на классификации групп </w:t>
      </w:r>
      <w:proofErr w:type="spellStart"/>
      <w:r w:rsidRPr="00AE528A">
        <w:rPr>
          <w:rFonts w:ascii="Times New Roman" w:eastAsia="Times New Roman" w:hAnsi="Times New Roman" w:cs="Times New Roman"/>
          <w:sz w:val="28"/>
          <w:szCs w:val="28"/>
          <w:lang w:eastAsia="ru-RU"/>
        </w:rPr>
        <w:t>спосоприема</w:t>
      </w:r>
      <w:proofErr w:type="spellEnd"/>
      <w:r w:rsidRPr="00AE528A">
        <w:rPr>
          <w:rFonts w:ascii="Times New Roman" w:eastAsia="Times New Roman" w:hAnsi="Times New Roman" w:cs="Times New Roman"/>
          <w:sz w:val="28"/>
          <w:szCs w:val="28"/>
          <w:lang w:eastAsia="ru-RU"/>
        </w:rPr>
        <w:t xml:space="preserve"> соединятся как единое целое и проводятся без паузы. Например, перевод рывком за руку - передняя подсечка; сваливание сбиванием захватом руки и туловища с зацепом разноименной ноги снаружи - бросок прогибом захватом руки и туловища.</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Использование отдельных приемов в борьбе, как правило, не дает постоянно хорошего эффекта, так как время, необходимое атакующему для выполнения приема, позволяет противнику ответить соответствующими мерами сопротивления. Успех атаки сложными атакующими действиями основывается на том, что противник на запрограммированное </w:t>
      </w:r>
      <w:proofErr w:type="spellStart"/>
      <w:r w:rsidRPr="00AE528A">
        <w:rPr>
          <w:rFonts w:ascii="Times New Roman" w:eastAsia="Times New Roman" w:hAnsi="Times New Roman" w:cs="Times New Roman"/>
          <w:sz w:val="28"/>
          <w:szCs w:val="28"/>
          <w:lang w:eastAsia="ru-RU"/>
        </w:rPr>
        <w:t>сложноеатакующее</w:t>
      </w:r>
      <w:proofErr w:type="spellEnd"/>
      <w:r w:rsidRPr="00AE528A">
        <w:rPr>
          <w:rFonts w:ascii="Times New Roman" w:eastAsia="Times New Roman" w:hAnsi="Times New Roman" w:cs="Times New Roman"/>
          <w:sz w:val="28"/>
          <w:szCs w:val="28"/>
          <w:lang w:eastAsia="ru-RU"/>
        </w:rPr>
        <w:t xml:space="preserve"> действие с изменением направления усилий вынужден реагировать 2-3 раза, каждый раз затрачивая время на </w:t>
      </w:r>
      <w:proofErr w:type="spellStart"/>
      <w:r w:rsidRPr="00AE528A">
        <w:rPr>
          <w:rFonts w:ascii="Times New Roman" w:eastAsia="Times New Roman" w:hAnsi="Times New Roman" w:cs="Times New Roman"/>
          <w:sz w:val="28"/>
          <w:szCs w:val="28"/>
          <w:lang w:eastAsia="ru-RU"/>
        </w:rPr>
        <w:t>распознование</w:t>
      </w:r>
      <w:proofErr w:type="spellEnd"/>
      <w:r w:rsidRPr="00AE528A">
        <w:rPr>
          <w:rFonts w:ascii="Times New Roman" w:eastAsia="Times New Roman" w:hAnsi="Times New Roman" w:cs="Times New Roman"/>
          <w:sz w:val="28"/>
          <w:szCs w:val="28"/>
          <w:lang w:eastAsia="ru-RU"/>
        </w:rPr>
        <w:t xml:space="preserve"> характера и направления движения атакующего. В результате он проигрывает атакующему во времени ответной реакции, так как у него появляются два и более латентных периода реакции: первый - скрытый период реакции в ответ на начальное движение сложной атаки, затем - моторный период и остановка реакции </w:t>
      </w:r>
      <w:proofErr w:type="gramStart"/>
      <w:r w:rsidRPr="00AE528A">
        <w:rPr>
          <w:rFonts w:ascii="Times New Roman" w:eastAsia="Times New Roman" w:hAnsi="Times New Roman" w:cs="Times New Roman"/>
          <w:sz w:val="28"/>
          <w:szCs w:val="28"/>
          <w:lang w:eastAsia="ru-RU"/>
        </w:rPr>
        <w:t>( второй</w:t>
      </w:r>
      <w:proofErr w:type="gramEnd"/>
      <w:r w:rsidRPr="00AE528A">
        <w:rPr>
          <w:rFonts w:ascii="Times New Roman" w:eastAsia="Times New Roman" w:hAnsi="Times New Roman" w:cs="Times New Roman"/>
          <w:sz w:val="28"/>
          <w:szCs w:val="28"/>
          <w:lang w:eastAsia="ru-RU"/>
        </w:rPr>
        <w:t xml:space="preserve"> латентный период) на </w:t>
      </w:r>
      <w:proofErr w:type="spellStart"/>
      <w:r w:rsidRPr="00AE528A">
        <w:rPr>
          <w:rFonts w:ascii="Times New Roman" w:eastAsia="Times New Roman" w:hAnsi="Times New Roman" w:cs="Times New Roman"/>
          <w:sz w:val="28"/>
          <w:szCs w:val="28"/>
          <w:lang w:eastAsia="ru-RU"/>
        </w:rPr>
        <w:t>распознование</w:t>
      </w:r>
      <w:proofErr w:type="spellEnd"/>
      <w:r w:rsidRPr="00AE528A">
        <w:rPr>
          <w:rFonts w:ascii="Times New Roman" w:eastAsia="Times New Roman" w:hAnsi="Times New Roman" w:cs="Times New Roman"/>
          <w:sz w:val="28"/>
          <w:szCs w:val="28"/>
          <w:lang w:eastAsia="ru-RU"/>
        </w:rPr>
        <w:t xml:space="preserve"> нового характера и направления усилий сложной атаки и второй моторный период ( как правило, опаздывающий). Заключительное (решающее) движение сложного атакующего действия совпадает либо с моторной частью реакции противника на первую часть движения атакующего, либо с латентным периодом реакции противника на решающее действие </w:t>
      </w:r>
      <w:proofErr w:type="gramStart"/>
      <w:r w:rsidRPr="00AE528A">
        <w:rPr>
          <w:rFonts w:ascii="Times New Roman" w:eastAsia="Times New Roman" w:hAnsi="Times New Roman" w:cs="Times New Roman"/>
          <w:sz w:val="28"/>
          <w:szCs w:val="28"/>
          <w:lang w:eastAsia="ru-RU"/>
        </w:rPr>
        <w:t>( в</w:t>
      </w:r>
      <w:proofErr w:type="gramEnd"/>
      <w:r w:rsidRPr="00AE528A">
        <w:rPr>
          <w:rFonts w:ascii="Times New Roman" w:eastAsia="Times New Roman" w:hAnsi="Times New Roman" w:cs="Times New Roman"/>
          <w:sz w:val="28"/>
          <w:szCs w:val="28"/>
          <w:lang w:eastAsia="ru-RU"/>
        </w:rPr>
        <w:t xml:space="preserve"> случае опоздания второй части сложной атаки),</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Многочисленное разнообразие сложных действий в борьбе в настоящее время принято в некоторой литературе называть сложными технико-</w:t>
      </w:r>
      <w:r w:rsidRPr="00AE528A">
        <w:rPr>
          <w:rFonts w:ascii="Times New Roman" w:eastAsia="Times New Roman" w:hAnsi="Times New Roman" w:cs="Times New Roman"/>
          <w:sz w:val="28"/>
          <w:szCs w:val="28"/>
          <w:lang w:eastAsia="ru-RU"/>
        </w:rPr>
        <w:lastRenderedPageBreak/>
        <w:t>тактическими действиями. Техника и тактика в спортивной борьбе составляют диалектическое единство. Применяя отдельные технические действия (приемы), они могут относится к тактическим действиям, это: атакующие, контратакующие и защитные действия. В свою очередь, некоторые тактические действия являются и определенным техническим действием (толчок, рывок).</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Первые публикации о необходимости применения обманных действий встречаются в работах </w:t>
      </w:r>
      <w:proofErr w:type="spellStart"/>
      <w:r w:rsidRPr="00AE528A">
        <w:rPr>
          <w:rFonts w:ascii="Times New Roman" w:eastAsia="Times New Roman" w:hAnsi="Times New Roman" w:cs="Times New Roman"/>
          <w:sz w:val="28"/>
          <w:szCs w:val="28"/>
          <w:lang w:eastAsia="ru-RU"/>
        </w:rPr>
        <w:t>В.А.Пытлясинского</w:t>
      </w:r>
      <w:proofErr w:type="spellEnd"/>
      <w:r w:rsidRPr="00AE528A">
        <w:rPr>
          <w:rFonts w:ascii="Times New Roman" w:eastAsia="Times New Roman" w:hAnsi="Times New Roman" w:cs="Times New Roman"/>
          <w:sz w:val="28"/>
          <w:szCs w:val="28"/>
          <w:lang w:eastAsia="ru-RU"/>
        </w:rPr>
        <w:t xml:space="preserve"> ^148</w:t>
      </w:r>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Н.М. </w:t>
      </w:r>
      <w:proofErr w:type="spellStart"/>
      <w:r w:rsidRPr="00AE528A">
        <w:rPr>
          <w:rFonts w:ascii="Times New Roman" w:eastAsia="Times New Roman" w:hAnsi="Times New Roman" w:cs="Times New Roman"/>
          <w:sz w:val="28"/>
          <w:szCs w:val="28"/>
          <w:lang w:eastAsia="ru-RU"/>
        </w:rPr>
        <w:t>Галковскийрз</w:t>
      </w:r>
      <w:proofErr w:type="spellEnd"/>
      <w:r w:rsidRPr="00AE528A">
        <w:rPr>
          <w:rFonts w:ascii="Times New Roman" w:eastAsia="Times New Roman" w:hAnsi="Times New Roman" w:cs="Times New Roman"/>
          <w:sz w:val="28"/>
          <w:szCs w:val="28"/>
          <w:lang w:eastAsia="ru-RU"/>
        </w:rPr>
        <w:t xml:space="preserve">] впервые упомянул о целесообразности атаки </w:t>
      </w:r>
      <w:proofErr w:type="spellStart"/>
      <w:r w:rsidRPr="00AE528A">
        <w:rPr>
          <w:rFonts w:ascii="Times New Roman" w:eastAsia="Times New Roman" w:hAnsi="Times New Roman" w:cs="Times New Roman"/>
          <w:sz w:val="28"/>
          <w:szCs w:val="28"/>
          <w:lang w:eastAsia="ru-RU"/>
        </w:rPr>
        <w:t>комбинациями.В</w:t>
      </w:r>
      <w:proofErr w:type="spellEnd"/>
      <w:r w:rsidRPr="00AE528A">
        <w:rPr>
          <w:rFonts w:ascii="Times New Roman" w:eastAsia="Times New Roman" w:hAnsi="Times New Roman" w:cs="Times New Roman"/>
          <w:sz w:val="28"/>
          <w:szCs w:val="28"/>
          <w:lang w:eastAsia="ru-RU"/>
        </w:rPr>
        <w:t xml:space="preserve"> послевоенных пособиях по спортивной борьбе отмечалось о необходимости атаки комбинациями [34, 197, 201, 213^</w:t>
      </w:r>
      <w:proofErr w:type="gramStart"/>
      <w:r w:rsidRPr="00AE528A">
        <w:rPr>
          <w:rFonts w:ascii="Times New Roman" w:eastAsia="Times New Roman" w:hAnsi="Times New Roman" w:cs="Times New Roman"/>
          <w:sz w:val="28"/>
          <w:szCs w:val="28"/>
          <w:lang w:eastAsia="ru-RU"/>
        </w:rPr>
        <w:t>) .</w:t>
      </w:r>
      <w:proofErr w:type="gramEnd"/>
    </w:p>
    <w:p w:rsidR="00F94DE4" w:rsidRPr="00AE528A" w:rsidRDefault="00F94DE4" w:rsidP="00350191">
      <w:pPr>
        <w:shd w:val="clear" w:color="auto" w:fill="FFFFFF" w:themeFill="background1"/>
        <w:spacing w:before="75"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Дальнейшая разработка и совершенствование эффективных сложных технико-тактических действий борьбы освещены в исследованиях многих специалистов £l,2,3,4,5,35,36,38,70,71, 72,73,85,86,87,88,89,112,113,114,116,119,120,122,123,125, 133,134,145,146,162,163,164 Д96,200,204,205,</w:t>
      </w:r>
      <w:r w:rsidR="00350191" w:rsidRPr="00AE528A">
        <w:rPr>
          <w:rFonts w:ascii="Times New Roman" w:eastAsia="Times New Roman" w:hAnsi="Times New Roman" w:cs="Times New Roman"/>
          <w:sz w:val="28"/>
          <w:szCs w:val="28"/>
          <w:lang w:eastAsia="ru-RU"/>
        </w:rPr>
        <w:t>206,207,208, 209,210,211 и др.]</w:t>
      </w:r>
      <w:r w:rsidRPr="00AE528A">
        <w:rPr>
          <w:rFonts w:ascii="Times New Roman" w:eastAsia="Times New Roman" w:hAnsi="Times New Roman" w:cs="Times New Roman"/>
          <w:sz w:val="28"/>
          <w:szCs w:val="28"/>
          <w:lang w:eastAsia="ru-RU"/>
        </w:rPr>
        <w:t>.</w:t>
      </w:r>
    </w:p>
    <w:p w:rsidR="00F94DE4" w:rsidRPr="00AE528A" w:rsidRDefault="00F94DE4"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r w:rsidRPr="00AE528A">
        <w:rPr>
          <w:rFonts w:ascii="Times New Roman" w:eastAsia="Times New Roman" w:hAnsi="Times New Roman" w:cs="Times New Roman"/>
          <w:bCs/>
          <w:sz w:val="28"/>
          <w:szCs w:val="28"/>
          <w:lang w:eastAsia="ru-RU"/>
        </w:rPr>
        <w:t>Заключение диссертации </w:t>
      </w:r>
      <w:r w:rsidRPr="00AE528A">
        <w:rPr>
          <w:rFonts w:ascii="Times New Roman" w:eastAsia="Times New Roman" w:hAnsi="Times New Roman" w:cs="Times New Roman"/>
          <w:sz w:val="28"/>
          <w:szCs w:val="28"/>
          <w:lang w:eastAsia="ru-RU"/>
        </w:rPr>
        <w:t xml:space="preserve">по теме "Теория и методика физического воспитания и спортивной тренировки (включая методику лечебной физкультуры)", Керимов, </w:t>
      </w:r>
      <w:proofErr w:type="spellStart"/>
      <w:r w:rsidRPr="00AE528A">
        <w:rPr>
          <w:rFonts w:ascii="Times New Roman" w:eastAsia="Times New Roman" w:hAnsi="Times New Roman" w:cs="Times New Roman"/>
          <w:sz w:val="28"/>
          <w:szCs w:val="28"/>
          <w:lang w:eastAsia="ru-RU"/>
        </w:rPr>
        <w:t>ФикратАзизович</w:t>
      </w:r>
      <w:proofErr w:type="spellEnd"/>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ВЫВОДЫ</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 Анализ научно-методической литературы по спортивной борьбе показывает, что огромные резервы при подготовке борцов высокого класса содержатся в совершенствовании методики обучения сложным атакующим действиям.</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2. Изучение результатов анкетного опроса тренеров, анализ соревновательной деятельности борцов высокого класса и данные лабораторного эксперимента позволяют обнаружить, что в современной вольной борьбе сложным атакующим действиям принадлежит одно из ведущих мест в технических способах достижения победы.</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3. Проведенный анализ состава и качества сложных атакующих действий борцов вольного стиля позволяет выявить подготовительные действия, наиболее успешно выполняемые в соревновательных условиях. Наибольшее количество различных эффективных подготовительных действий (около 46) борцы высокого класса применяют для осуществления захвата ног (ноги). В схватках борец использует от 4 до 8 различных подготовительных действий для захвата ног. В партере борцы используют меньшее количество подготовительных действий для проведения приемов. Это связано с лимитом времени партерной борьбы.</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4. Анализ соревновательной деятельности позволил выделить ряд способов тактических подготовок и комбинаций к наиболее распространенным группам приемов вольной борьбы.</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5. Проведенный сравнительный анализ фазовой структуры основных приемов вольной борьбы обнаружил, что изменения, происходящие </w:t>
      </w:r>
      <w:r w:rsidRPr="00AE528A">
        <w:rPr>
          <w:rFonts w:ascii="Times New Roman" w:eastAsia="Times New Roman" w:hAnsi="Times New Roman" w:cs="Times New Roman"/>
          <w:sz w:val="28"/>
          <w:szCs w:val="28"/>
          <w:lang w:eastAsia="ru-RU"/>
        </w:rPr>
        <w:lastRenderedPageBreak/>
        <w:t>в подготовительной части технического действия, могут влиять на время выполнения основной части приема.</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6. Время отдельных фаз сложного атакующего действия зависит от направленности подготовительного действия. Если подготовительное действие направлено по движению броска, то время основной фазы обычно сокращается. Подготовительные действия, направленные против движения и создающие "мертвую точку" противника, образуют совсем иной ритм, чем при выполнении простого атакующего действия. Анализ временных характеристик основных приемов вольной борьбы, сбивания захватом ног, обнаружил большие различия между простым атакующим действием и сложным атакующим действием (Р&lt;0,01).</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7. В педагогическом эксперименте доказана целесообразность организации учебно-тренировочного процесса на основе освоения сложных атакующих действий в начальный период обучения вольной борьбе.</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8. Проведенное по широкой программе обследование общефизической, </w:t>
      </w:r>
      <w:proofErr w:type="spellStart"/>
      <w:r w:rsidRPr="00AE528A">
        <w:rPr>
          <w:rFonts w:ascii="Times New Roman" w:eastAsia="Times New Roman" w:hAnsi="Times New Roman" w:cs="Times New Roman"/>
          <w:sz w:val="28"/>
          <w:szCs w:val="28"/>
          <w:lang w:eastAsia="ru-RU"/>
        </w:rPr>
        <w:t>специальнофизической</w:t>
      </w:r>
      <w:proofErr w:type="spellEnd"/>
      <w:r w:rsidRPr="00AE528A">
        <w:rPr>
          <w:rFonts w:ascii="Times New Roman" w:eastAsia="Times New Roman" w:hAnsi="Times New Roman" w:cs="Times New Roman"/>
          <w:sz w:val="28"/>
          <w:szCs w:val="28"/>
          <w:lang w:eastAsia="ru-RU"/>
        </w:rPr>
        <w:t xml:space="preserve"> и психофизиологической </w:t>
      </w:r>
      <w:proofErr w:type="gramStart"/>
      <w:r w:rsidRPr="00AE528A">
        <w:rPr>
          <w:rFonts w:ascii="Times New Roman" w:eastAsia="Times New Roman" w:hAnsi="Times New Roman" w:cs="Times New Roman"/>
          <w:sz w:val="28"/>
          <w:szCs w:val="28"/>
          <w:lang w:eastAsia="ru-RU"/>
        </w:rPr>
        <w:t>под-</w:t>
      </w:r>
      <w:proofErr w:type="spellStart"/>
      <w:r w:rsidRPr="00AE528A">
        <w:rPr>
          <w:rFonts w:ascii="Times New Roman" w:eastAsia="Times New Roman" w:hAnsi="Times New Roman" w:cs="Times New Roman"/>
          <w:sz w:val="28"/>
          <w:szCs w:val="28"/>
          <w:lang w:eastAsia="ru-RU"/>
        </w:rPr>
        <w:t>готовленностей</w:t>
      </w:r>
      <w:proofErr w:type="spellEnd"/>
      <w:proofErr w:type="gramEnd"/>
      <w:r w:rsidRPr="00AE528A">
        <w:rPr>
          <w:rFonts w:ascii="Times New Roman" w:eastAsia="Times New Roman" w:hAnsi="Times New Roman" w:cs="Times New Roman"/>
          <w:sz w:val="28"/>
          <w:szCs w:val="28"/>
          <w:lang w:eastAsia="ru-RU"/>
        </w:rPr>
        <w:t xml:space="preserve"> показало преимущество разработанной методики обучения технико-тактическим действиям.</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9. В ходе педагогического эксперимента обнаружено, что при обучении борцов умению готовить удобные ситуации для проведения атакующего приема увеличивается способность реализовать выгодные ситуации, возникающие в ходе поединка.</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10. Своевременный контроль и анализ общефизической, </w:t>
      </w:r>
      <w:proofErr w:type="spellStart"/>
      <w:r w:rsidRPr="00AE528A">
        <w:rPr>
          <w:rFonts w:ascii="Times New Roman" w:eastAsia="Times New Roman" w:hAnsi="Times New Roman" w:cs="Times New Roman"/>
          <w:sz w:val="28"/>
          <w:szCs w:val="28"/>
          <w:lang w:eastAsia="ru-RU"/>
        </w:rPr>
        <w:t>специальнофизической</w:t>
      </w:r>
      <w:proofErr w:type="spellEnd"/>
      <w:r w:rsidRPr="00AE528A">
        <w:rPr>
          <w:rFonts w:ascii="Times New Roman" w:eastAsia="Times New Roman" w:hAnsi="Times New Roman" w:cs="Times New Roman"/>
          <w:sz w:val="28"/>
          <w:szCs w:val="28"/>
          <w:lang w:eastAsia="ru-RU"/>
        </w:rPr>
        <w:t xml:space="preserve"> и психофизиологической </w:t>
      </w:r>
      <w:proofErr w:type="spellStart"/>
      <w:proofErr w:type="gramStart"/>
      <w:r w:rsidRPr="00AE528A">
        <w:rPr>
          <w:rFonts w:ascii="Times New Roman" w:eastAsia="Times New Roman" w:hAnsi="Times New Roman" w:cs="Times New Roman"/>
          <w:sz w:val="28"/>
          <w:szCs w:val="28"/>
          <w:lang w:eastAsia="ru-RU"/>
        </w:rPr>
        <w:t>подготовленнос-тей</w:t>
      </w:r>
      <w:proofErr w:type="spellEnd"/>
      <w:proofErr w:type="gramEnd"/>
      <w:r w:rsidRPr="00AE528A">
        <w:rPr>
          <w:rFonts w:ascii="Times New Roman" w:eastAsia="Times New Roman" w:hAnsi="Times New Roman" w:cs="Times New Roman"/>
          <w:sz w:val="28"/>
          <w:szCs w:val="28"/>
          <w:lang w:eastAsia="ru-RU"/>
        </w:rPr>
        <w:t xml:space="preserve"> борцов будут способствовать правильному построению учебно-тренировочного процесса. Использованный метод ранжирования дает возможность просто и достаточно наглядно оценить подготовленность борцов.</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ПРАКТИЧЕСКИЕ РЕКОМЕНДАЦИИ</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 Проведенные исследования свидетельствуют о том, что при построении программ и учебных пособий по вольной борьбе необходимо включать в них способы тактической подготовки и различные комбинации приемов.</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2. Большие возможности для дальнейшего совершенствования технического мастерства борцов заключаются в перестройке простых атакующих действий на более эффективные сложные атаки. Ведущим временным фактором в перестройке атакующих действий является </w:t>
      </w:r>
      <w:proofErr w:type="spellStart"/>
      <w:r w:rsidRPr="00AE528A">
        <w:rPr>
          <w:rFonts w:ascii="Times New Roman" w:eastAsia="Times New Roman" w:hAnsi="Times New Roman" w:cs="Times New Roman"/>
          <w:sz w:val="28"/>
          <w:szCs w:val="28"/>
          <w:lang w:eastAsia="ru-RU"/>
        </w:rPr>
        <w:t>ритмо</w:t>
      </w:r>
      <w:proofErr w:type="spellEnd"/>
      <w:r w:rsidRPr="00AE528A">
        <w:rPr>
          <w:rFonts w:ascii="Times New Roman" w:eastAsia="Times New Roman" w:hAnsi="Times New Roman" w:cs="Times New Roman"/>
          <w:sz w:val="28"/>
          <w:szCs w:val="28"/>
          <w:lang w:eastAsia="ru-RU"/>
        </w:rPr>
        <w:t>-темповая структура.</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3. Начинать обучение любому приему целесообразнее со способа тактической подготовки, после чего изучать комбинации с этим приемом. В связи с тем, что в вольной борьбе наиболее распространенные технические действия связаны с захватом ног, необходимо спортсменов обучать большему количеству способов тактических подготовок и комбинаций, которые были бы направлены в разные стороны.</w:t>
      </w:r>
    </w:p>
    <w:p w:rsidR="00F94DE4" w:rsidRPr="00AE528A" w:rsidRDefault="00F94DE4" w:rsidP="00350191">
      <w:pPr>
        <w:shd w:val="clear" w:color="auto" w:fill="FFFFFF" w:themeFill="background1"/>
        <w:spacing w:before="75"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При обучении сложным атакующим действиям необходимо подбирать способы тактической подготовки, направленные как в сторону движения приема, так и в противоположную сторону, и создающие "мертвую точку" у противника.</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5. На первых возрастных этапах разучивания атакующих действий целесообразно пользоваться методами целостного выполнения упражнения. В дальнейшем, в процессе освоения движений, можно использовать расчлененный метод.</w:t>
      </w:r>
    </w:p>
    <w:p w:rsidR="00F94DE4" w:rsidRPr="00AE528A" w:rsidRDefault="00F94DE4" w:rsidP="00350191">
      <w:pPr>
        <w:shd w:val="clear" w:color="auto" w:fill="FFFFFF" w:themeFill="background1"/>
        <w:spacing w:after="0"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6. Для достижения успеха в решении двигательной задачи необходимо применять игровой метод с использованием специфических для борьбы подвижных игр и специальных скоро </w:t>
      </w:r>
      <w:proofErr w:type="spellStart"/>
      <w:r w:rsidRPr="00AE528A">
        <w:rPr>
          <w:rFonts w:ascii="Times New Roman" w:eastAsia="Times New Roman" w:hAnsi="Times New Roman" w:cs="Times New Roman"/>
          <w:sz w:val="28"/>
          <w:szCs w:val="28"/>
          <w:lang w:eastAsia="ru-RU"/>
        </w:rPr>
        <w:t>стно</w:t>
      </w:r>
      <w:proofErr w:type="spellEnd"/>
      <w:r w:rsidRPr="00AE528A">
        <w:rPr>
          <w:rFonts w:ascii="Times New Roman" w:eastAsia="Times New Roman" w:hAnsi="Times New Roman" w:cs="Times New Roman"/>
          <w:sz w:val="28"/>
          <w:szCs w:val="28"/>
          <w:lang w:eastAsia="ru-RU"/>
        </w:rPr>
        <w:t>-силовых упражнений.</w:t>
      </w:r>
    </w:p>
    <w:p w:rsidR="00F94DE4" w:rsidRPr="00AE528A" w:rsidRDefault="00F94DE4" w:rsidP="00350191">
      <w:pPr>
        <w:shd w:val="clear" w:color="auto" w:fill="FFFFFF" w:themeFill="background1"/>
        <w:spacing w:line="270" w:lineRule="atLeast"/>
        <w:ind w:firstLine="480"/>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7. Эффективное управление тренировочным процессом требует использования контрольных нормативов по общефизической, </w:t>
      </w:r>
      <w:proofErr w:type="spellStart"/>
      <w:r w:rsidRPr="00AE528A">
        <w:rPr>
          <w:rFonts w:ascii="Times New Roman" w:eastAsia="Times New Roman" w:hAnsi="Times New Roman" w:cs="Times New Roman"/>
          <w:sz w:val="28"/>
          <w:szCs w:val="28"/>
          <w:lang w:eastAsia="ru-RU"/>
        </w:rPr>
        <w:t>специальнофизической</w:t>
      </w:r>
      <w:proofErr w:type="spellEnd"/>
      <w:r w:rsidRPr="00AE528A">
        <w:rPr>
          <w:rFonts w:ascii="Times New Roman" w:eastAsia="Times New Roman" w:hAnsi="Times New Roman" w:cs="Times New Roman"/>
          <w:sz w:val="28"/>
          <w:szCs w:val="28"/>
          <w:lang w:eastAsia="ru-RU"/>
        </w:rPr>
        <w:t xml:space="preserve"> и психофизиологической </w:t>
      </w:r>
      <w:proofErr w:type="spellStart"/>
      <w:proofErr w:type="gramStart"/>
      <w:r w:rsidRPr="00AE528A">
        <w:rPr>
          <w:rFonts w:ascii="Times New Roman" w:eastAsia="Times New Roman" w:hAnsi="Times New Roman" w:cs="Times New Roman"/>
          <w:sz w:val="28"/>
          <w:szCs w:val="28"/>
          <w:lang w:eastAsia="ru-RU"/>
        </w:rPr>
        <w:t>подготов-ленностям</w:t>
      </w:r>
      <w:proofErr w:type="spellEnd"/>
      <w:proofErr w:type="gramEnd"/>
      <w:r w:rsidRPr="00AE528A">
        <w:rPr>
          <w:rFonts w:ascii="Times New Roman" w:eastAsia="Times New Roman" w:hAnsi="Times New Roman" w:cs="Times New Roman"/>
          <w:sz w:val="28"/>
          <w:szCs w:val="28"/>
          <w:lang w:eastAsia="ru-RU"/>
        </w:rPr>
        <w:t>. При анализе всех показателей необходимо использовать метод ранжирования, который дает возможность подразделить юных спортсменов на перспективных и менее перспективных, а также позволяет контролировать различные стороны подготовки.</w:t>
      </w:r>
    </w:p>
    <w:p w:rsidR="008F6603" w:rsidRPr="00AE528A" w:rsidRDefault="008F6603"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8F6603" w:rsidRPr="00AE528A" w:rsidRDefault="008F6603"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8F6603" w:rsidRPr="00AE528A" w:rsidRDefault="008F6603"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8F6603" w:rsidRPr="00AE528A" w:rsidRDefault="008F6603"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8F6603" w:rsidRPr="00AE528A" w:rsidRDefault="008F6603"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8F6603" w:rsidRPr="00AE528A" w:rsidRDefault="008F6603"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8F6603" w:rsidRDefault="008F6603"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B53827" w:rsidRDefault="00B53827"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B53827" w:rsidRDefault="00B53827"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B53827" w:rsidRDefault="00B53827"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B53827" w:rsidRDefault="00B53827"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B53827" w:rsidRDefault="00B53827"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B53827" w:rsidRDefault="00B53827"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B53827" w:rsidRDefault="00B53827"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B53827" w:rsidRDefault="00B53827"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B53827" w:rsidRDefault="00B53827"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B53827" w:rsidRDefault="00B53827"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B53827" w:rsidRDefault="00B53827"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B53827" w:rsidRDefault="00B53827"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B53827" w:rsidRDefault="00B53827"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B53827" w:rsidRDefault="00B53827"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B53827" w:rsidRDefault="00B53827"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B53827" w:rsidRDefault="00B53827"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B53827" w:rsidRPr="00AE528A" w:rsidRDefault="00B53827"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8F6603" w:rsidRPr="00AE528A" w:rsidRDefault="008F6603"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8F6603" w:rsidRPr="00AE528A" w:rsidRDefault="008F6603"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p>
    <w:p w:rsidR="00F94DE4" w:rsidRPr="00AE528A" w:rsidRDefault="00F94DE4" w:rsidP="00350191">
      <w:pPr>
        <w:shd w:val="clear" w:color="auto" w:fill="FFFFFF" w:themeFill="background1"/>
        <w:spacing w:after="0" w:line="216" w:lineRule="atLeast"/>
        <w:outlineLvl w:val="1"/>
        <w:rPr>
          <w:rFonts w:ascii="Times New Roman" w:eastAsia="Times New Roman" w:hAnsi="Times New Roman" w:cs="Times New Roman"/>
          <w:bCs/>
          <w:sz w:val="28"/>
          <w:szCs w:val="28"/>
          <w:lang w:eastAsia="ru-RU"/>
        </w:rPr>
      </w:pPr>
      <w:r w:rsidRPr="00AE528A">
        <w:rPr>
          <w:rFonts w:ascii="Times New Roman" w:eastAsia="Times New Roman" w:hAnsi="Times New Roman" w:cs="Times New Roman"/>
          <w:bCs/>
          <w:sz w:val="28"/>
          <w:szCs w:val="28"/>
          <w:lang w:eastAsia="ru-RU"/>
        </w:rPr>
        <w:lastRenderedPageBreak/>
        <w:t xml:space="preserve">Список литературы </w:t>
      </w:r>
      <w:r w:rsidR="00B53827">
        <w:rPr>
          <w:rFonts w:ascii="Times New Roman" w:eastAsia="Times New Roman" w:hAnsi="Times New Roman" w:cs="Times New Roman"/>
          <w:bCs/>
          <w:sz w:val="28"/>
          <w:szCs w:val="28"/>
          <w:lang w:eastAsia="ru-RU"/>
        </w:rPr>
        <w:t>:</w:t>
      </w:r>
      <w:bookmarkStart w:id="0" w:name="_GoBack"/>
      <w:bookmarkEnd w:id="0"/>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 АЛИХАНОВ И.И. Вольная борьба. - М.: Физкультура и спорт, 1957. - 136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2. АЛИХАНОВ И.И. Опыт программирования совершенствования техники спортивной борьбы. В кн.: Материалы науч. </w:t>
      </w:r>
      <w:proofErr w:type="spellStart"/>
      <w:proofErr w:type="gramStart"/>
      <w:r w:rsidRPr="00AE528A">
        <w:rPr>
          <w:rFonts w:ascii="Times New Roman" w:eastAsia="Times New Roman" w:hAnsi="Times New Roman" w:cs="Times New Roman"/>
          <w:sz w:val="28"/>
          <w:szCs w:val="28"/>
          <w:lang w:eastAsia="ru-RU"/>
        </w:rPr>
        <w:t>конф</w:t>
      </w:r>
      <w:proofErr w:type="spellEnd"/>
      <w:r w:rsidRPr="00AE528A">
        <w:rPr>
          <w:rFonts w:ascii="Times New Roman" w:eastAsia="Times New Roman" w:hAnsi="Times New Roman" w:cs="Times New Roman"/>
          <w:sz w:val="28"/>
          <w:szCs w:val="28"/>
          <w:lang w:eastAsia="ru-RU"/>
        </w:rPr>
        <w:t>.,</w:t>
      </w:r>
      <w:proofErr w:type="gramEnd"/>
      <w:r w:rsidRPr="00AE528A">
        <w:rPr>
          <w:rFonts w:ascii="Times New Roman" w:eastAsia="Times New Roman" w:hAnsi="Times New Roman" w:cs="Times New Roman"/>
          <w:sz w:val="28"/>
          <w:szCs w:val="28"/>
          <w:lang w:eastAsia="ru-RU"/>
        </w:rPr>
        <w:t xml:space="preserve"> посвященной 50-ой годовщине Великой Октябрьской социалистической революции. Тбилиси, 1967, с. 40-46.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3. АЛИХАНОВ И.И. Проблема технико-тактической подготовки борцов вольного стиля. В кн.: Совершенствование системы подготовки борцов высокого класса: Материалы </w:t>
      </w:r>
      <w:proofErr w:type="spellStart"/>
      <w:r w:rsidRPr="00AE528A">
        <w:rPr>
          <w:rFonts w:ascii="Times New Roman" w:eastAsia="Times New Roman" w:hAnsi="Times New Roman" w:cs="Times New Roman"/>
          <w:sz w:val="28"/>
          <w:szCs w:val="28"/>
          <w:lang w:eastAsia="ru-RU"/>
        </w:rPr>
        <w:t>Всееоюз</w:t>
      </w:r>
      <w:proofErr w:type="spellEnd"/>
      <w:r w:rsidRPr="00AE528A">
        <w:rPr>
          <w:rFonts w:ascii="Times New Roman" w:eastAsia="Times New Roman" w:hAnsi="Times New Roman" w:cs="Times New Roman"/>
          <w:sz w:val="28"/>
          <w:szCs w:val="28"/>
          <w:lang w:eastAsia="ru-RU"/>
        </w:rPr>
        <w:t xml:space="preserve">. науч. </w:t>
      </w:r>
      <w:proofErr w:type="spellStart"/>
      <w:r w:rsidRPr="00AE528A">
        <w:rPr>
          <w:rFonts w:ascii="Times New Roman" w:eastAsia="Times New Roman" w:hAnsi="Times New Roman" w:cs="Times New Roman"/>
          <w:sz w:val="28"/>
          <w:szCs w:val="28"/>
          <w:lang w:eastAsia="ru-RU"/>
        </w:rPr>
        <w:t>конф</w:t>
      </w:r>
      <w:proofErr w:type="spellEnd"/>
      <w:r w:rsidRPr="00AE528A">
        <w:rPr>
          <w:rFonts w:ascii="Times New Roman" w:eastAsia="Times New Roman" w:hAnsi="Times New Roman" w:cs="Times New Roman"/>
          <w:sz w:val="28"/>
          <w:szCs w:val="28"/>
          <w:lang w:eastAsia="ru-RU"/>
        </w:rPr>
        <w:t>. М., 1976, с. 35-26.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4. АЛИХАНОВ И.И. Техника вольной борьбы. М.: Физкультура и спорт, 1977. - 216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5. АЛИХАНОВ И.И. Технико-тактическое мастерство борцов вольного стиля. В кн.: Спортивная борьба: Ежегодник. М.: Физкультура и спорт, 1977, с. 34-38.</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6. АЛИХАНОВ И.И. О становлении технико-тактического мастерства. В кн.: Спортивная борьба: Ежегодник. М.: Физкультура и спорт, 1982, с. 7-10.</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7. АЛИХАНОВ И.И., ШАХМУРАДОВ Ю.А. Методические рекомендации по дальнейшему совершенствованию тактического мастерства борцов вольного стиля: Методическая разработка. -М., 1982. 20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8. </w:t>
      </w:r>
      <w:proofErr w:type="gramStart"/>
      <w:r w:rsidRPr="00AE528A">
        <w:rPr>
          <w:rFonts w:ascii="Times New Roman" w:eastAsia="Times New Roman" w:hAnsi="Times New Roman" w:cs="Times New Roman"/>
          <w:sz w:val="28"/>
          <w:szCs w:val="28"/>
          <w:lang w:eastAsia="ru-RU"/>
        </w:rPr>
        <w:t>АНДРЕЕВ .</w:t>
      </w:r>
      <w:proofErr w:type="gramEnd"/>
      <w:r w:rsidRPr="00AE528A">
        <w:rPr>
          <w:rFonts w:ascii="Times New Roman" w:eastAsia="Times New Roman" w:hAnsi="Times New Roman" w:cs="Times New Roman"/>
          <w:sz w:val="28"/>
          <w:szCs w:val="28"/>
          <w:lang w:eastAsia="ru-RU"/>
        </w:rPr>
        <w:t xml:space="preserve"> В.М., ЧУМАКОВ Е.М. Борьба самбо. М.: Физкультура и спорт, 1967. - 175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9. АНОХИН П.К. Биология и нейрофизиология условного рефлекса. М.: Медицина, 1968. - 547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10. АНОХИН П.К. Принципиальные вопросы общей теории функциональных систем. М.: Наука, 1971. - 61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11. АСТАХОВ A.M. Новое в методике обучения технике борьбы. В кн.: Спортивная борьба: Ежегодник. М.: Физкультура и спорт, 1976, с. 29-30.</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12. АСУБАЕВ А.Р. К вопросу об особенностях формирования двигательного навыка в борьбе самбо. В кн.: Тезисы ХХУП научной конференции, посвященной 50-летию образования СССР. - </w:t>
      </w:r>
      <w:proofErr w:type="spellStart"/>
      <w:r w:rsidRPr="00AE528A">
        <w:rPr>
          <w:rFonts w:ascii="Times New Roman" w:eastAsia="Times New Roman" w:hAnsi="Times New Roman" w:cs="Times New Roman"/>
          <w:sz w:val="28"/>
          <w:szCs w:val="28"/>
          <w:lang w:eastAsia="ru-RU"/>
        </w:rPr>
        <w:t>Каз</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Гос</w:t>
      </w:r>
      <w:proofErr w:type="spellEnd"/>
      <w:r w:rsidRPr="00AE528A">
        <w:rPr>
          <w:rFonts w:ascii="Times New Roman" w:eastAsia="Times New Roman" w:hAnsi="Times New Roman" w:cs="Times New Roman"/>
          <w:sz w:val="28"/>
          <w:szCs w:val="28"/>
          <w:lang w:eastAsia="ru-RU"/>
        </w:rPr>
        <w:t xml:space="preserve"> ИФК, 1972, с. 180-183.</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13. АХМЕДОВ Э.К., ГЕЛЛЕР Е.М., ОСТРОВСКИЙ ГЛ. Теоретические и методические предпосылки использования подвижных игр в подготовке спортсменов-</w:t>
      </w:r>
      <w:proofErr w:type="spellStart"/>
      <w:r w:rsidRPr="00AE528A">
        <w:rPr>
          <w:rFonts w:ascii="Times New Roman" w:eastAsia="Times New Roman" w:hAnsi="Times New Roman" w:cs="Times New Roman"/>
          <w:sz w:val="28"/>
          <w:szCs w:val="28"/>
          <w:lang w:eastAsia="ru-RU"/>
        </w:rPr>
        <w:t>игровыков</w:t>
      </w:r>
      <w:proofErr w:type="spellEnd"/>
      <w:r w:rsidRPr="00AE528A">
        <w:rPr>
          <w:rFonts w:ascii="Times New Roman" w:eastAsia="Times New Roman" w:hAnsi="Times New Roman" w:cs="Times New Roman"/>
          <w:sz w:val="28"/>
          <w:szCs w:val="28"/>
          <w:lang w:eastAsia="ru-RU"/>
        </w:rPr>
        <w:t>. Теория и практика физической культуры, 1977, № 3, с. 22-23.</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14. АХМЕДОВ Э.К., ИВОЙЛОВ А.В., БЕГЕР М.И. Особенности ситуационной обусловленности структуры движений в спортивных играх. Теория и практика физической культуры, 1978, № 5, с. 17-19.</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15. АШМАРИН Б.А. Теория и методика педагогических исследований в физическом воспитании. М.: Физкультура и спорт, 1978. - 223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16. БЕЛОВ B.C. Техническая подготовка юношей. В кн.: На борцовском ковре. - М.: Физкультура и спорт, </w:t>
      </w:r>
      <w:proofErr w:type="gramStart"/>
      <w:r w:rsidRPr="00AE528A">
        <w:rPr>
          <w:rFonts w:ascii="Times New Roman" w:eastAsia="Times New Roman" w:hAnsi="Times New Roman" w:cs="Times New Roman"/>
          <w:sz w:val="28"/>
          <w:szCs w:val="28"/>
          <w:lang w:eastAsia="ru-RU"/>
        </w:rPr>
        <w:t>1969,с.</w:t>
      </w:r>
      <w:proofErr w:type="gramEnd"/>
      <w:r w:rsidRPr="00AE528A">
        <w:rPr>
          <w:rFonts w:ascii="Times New Roman" w:eastAsia="Times New Roman" w:hAnsi="Times New Roman" w:cs="Times New Roman"/>
          <w:sz w:val="28"/>
          <w:szCs w:val="28"/>
          <w:lang w:eastAsia="ru-RU"/>
        </w:rPr>
        <w:t xml:space="preserve"> 3-10.</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 xml:space="preserve">17. Б0Г0ЛЕП0В В.А. Основы тактической подготовки проведения некоторых приемов классической борьбы: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1958. - 1б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18. Б0Г0ЛЕП0В В.А. О последовательности изучения тактики спортивной борьбы. В кн.: Труды института. Киргизский </w:t>
      </w:r>
      <w:proofErr w:type="spellStart"/>
      <w:r w:rsidRPr="00AE528A">
        <w:rPr>
          <w:rFonts w:ascii="Times New Roman" w:eastAsia="Times New Roman" w:hAnsi="Times New Roman" w:cs="Times New Roman"/>
          <w:sz w:val="28"/>
          <w:szCs w:val="28"/>
          <w:lang w:eastAsia="ru-RU"/>
        </w:rPr>
        <w:t>Государ</w:t>
      </w:r>
      <w:proofErr w:type="spellEnd"/>
      <w:r w:rsidRPr="00AE528A">
        <w:rPr>
          <w:rFonts w:ascii="Times New Roman" w:eastAsia="Times New Roman" w:hAnsi="Times New Roman" w:cs="Times New Roman"/>
          <w:sz w:val="28"/>
          <w:szCs w:val="28"/>
          <w:lang w:eastAsia="ru-RU"/>
        </w:rPr>
        <w:t xml:space="preserve">, ин-тут физ. культ. </w:t>
      </w:r>
      <w:proofErr w:type="spellStart"/>
      <w:r w:rsidRPr="00AE528A">
        <w:rPr>
          <w:rFonts w:ascii="Times New Roman" w:eastAsia="Times New Roman" w:hAnsi="Times New Roman" w:cs="Times New Roman"/>
          <w:sz w:val="28"/>
          <w:szCs w:val="28"/>
          <w:lang w:eastAsia="ru-RU"/>
        </w:rPr>
        <w:t>Вып</w:t>
      </w:r>
      <w:proofErr w:type="spellEnd"/>
      <w:r w:rsidRPr="00AE528A">
        <w:rPr>
          <w:rFonts w:ascii="Times New Roman" w:eastAsia="Times New Roman" w:hAnsi="Times New Roman" w:cs="Times New Roman"/>
          <w:sz w:val="28"/>
          <w:szCs w:val="28"/>
          <w:lang w:eastAsia="ru-RU"/>
        </w:rPr>
        <w:t>. 1У. Фрунзе, 1965, с. 135-139.</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19. БОРЬБА ВОЛЬНАЯ. Программа для спортивных факультетов институтов физической культуры/Сост. А.П. </w:t>
      </w:r>
      <w:proofErr w:type="gramStart"/>
      <w:r w:rsidRPr="00AE528A">
        <w:rPr>
          <w:rFonts w:ascii="Times New Roman" w:eastAsia="Times New Roman" w:hAnsi="Times New Roman" w:cs="Times New Roman"/>
          <w:sz w:val="28"/>
          <w:szCs w:val="28"/>
          <w:lang w:eastAsia="ru-RU"/>
        </w:rPr>
        <w:t>Купцов.-</w:t>
      </w:r>
      <w:proofErr w:type="gramEnd"/>
      <w:r w:rsidRPr="00AE528A">
        <w:rPr>
          <w:rFonts w:ascii="Times New Roman" w:eastAsia="Times New Roman" w:hAnsi="Times New Roman" w:cs="Times New Roman"/>
          <w:sz w:val="28"/>
          <w:szCs w:val="28"/>
          <w:lang w:eastAsia="ru-RU"/>
        </w:rPr>
        <w:t>М.: Метод, кабинет ГЦОЛИФК, 1974. 72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20. БОРЬБА. Программа для педагогических факультетов институтов физической культуры / Сост. А.П. Купцов. М.: Метод, кабинет ГЦОЛИФК, 1976. - 69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21. БУРШДИН А.Г., ДАХНОВСКИЙ B.C. Резервы повышения технического мастерства в классической борьбе. В кн.: Проблемы высшего спортивного мастерства. М.: ВНИИФК, 1969, с. 2II-2I6.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22. БУТЕНКО Б.И. О путях развития быстроты. Теория и практика физической культуры, 1968, 4, с. 62-65.</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23. БУТЕНКО Б.И., СЫЧЕВ Ю.З. О развитии быстроты у борцов-юниоров. Теория и практика физической культуры, 1970, № 4, с. 37-41.</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24. БЫЛЕЕВА Л.В., КОРОТКОВ И.М. Подвижные игры: </w:t>
      </w:r>
      <w:proofErr w:type="spellStart"/>
      <w:r w:rsidRPr="00AE528A">
        <w:rPr>
          <w:rFonts w:ascii="Times New Roman" w:eastAsia="Times New Roman" w:hAnsi="Times New Roman" w:cs="Times New Roman"/>
          <w:sz w:val="28"/>
          <w:szCs w:val="28"/>
          <w:lang w:eastAsia="ru-RU"/>
        </w:rPr>
        <w:t>Учеб.пособие</w:t>
      </w:r>
      <w:proofErr w:type="spellEnd"/>
      <w:r w:rsidRPr="00AE528A">
        <w:rPr>
          <w:rFonts w:ascii="Times New Roman" w:eastAsia="Times New Roman" w:hAnsi="Times New Roman" w:cs="Times New Roman"/>
          <w:sz w:val="28"/>
          <w:szCs w:val="28"/>
          <w:lang w:eastAsia="ru-RU"/>
        </w:rPr>
        <w:t xml:space="preserve"> для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5-е изд., </w:t>
      </w:r>
      <w:proofErr w:type="spellStart"/>
      <w:r w:rsidRPr="00AE528A">
        <w:rPr>
          <w:rFonts w:ascii="Times New Roman" w:eastAsia="Times New Roman" w:hAnsi="Times New Roman" w:cs="Times New Roman"/>
          <w:sz w:val="28"/>
          <w:szCs w:val="28"/>
          <w:lang w:eastAsia="ru-RU"/>
        </w:rPr>
        <w:t>перераб</w:t>
      </w:r>
      <w:proofErr w:type="spellEnd"/>
      <w:r w:rsidRPr="00AE528A">
        <w:rPr>
          <w:rFonts w:ascii="Times New Roman" w:eastAsia="Times New Roman" w:hAnsi="Times New Roman" w:cs="Times New Roman"/>
          <w:sz w:val="28"/>
          <w:szCs w:val="28"/>
          <w:lang w:eastAsia="ru-RU"/>
        </w:rPr>
        <w:t>. и доп. - М.: Физкультура и спорт, 1982. - 224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25. ВАЙЦЕХОВСКИЙ С.М. Книга тренера. М.: Физкультура и спорт, 1971. - 310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26. Введение в теорию физической культуры: </w:t>
      </w:r>
      <w:proofErr w:type="spellStart"/>
      <w:r w:rsidRPr="00AE528A">
        <w:rPr>
          <w:rFonts w:ascii="Times New Roman" w:eastAsia="Times New Roman" w:hAnsi="Times New Roman" w:cs="Times New Roman"/>
          <w:sz w:val="28"/>
          <w:szCs w:val="28"/>
          <w:lang w:eastAsia="ru-RU"/>
        </w:rPr>
        <w:t>Учеб.пособие</w:t>
      </w:r>
      <w:proofErr w:type="spellEnd"/>
      <w:r w:rsidRPr="00AE528A">
        <w:rPr>
          <w:rFonts w:ascii="Times New Roman" w:eastAsia="Times New Roman" w:hAnsi="Times New Roman" w:cs="Times New Roman"/>
          <w:sz w:val="28"/>
          <w:szCs w:val="28"/>
          <w:lang w:eastAsia="ru-RU"/>
        </w:rPr>
        <w:t xml:space="preserve"> для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 Под общ. ред. Л.П. Матвеева. -М.: Физкультура и спорт, 1983. 128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27. ВОЛКОВ В.П. Исследование технико-тактической и физической подготовленности борцов-самбистов: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1972. - 28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28. ВОЛОВИК А.Е. О совершенствовании борцов в технике (классическая борьба). В кн.: На борцовском ковре. М.: Физкультура и спорт, 1966, с. 93-107.</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29. ВОЛОВИК А.Е. Исследование методики развития скоростных качеств в классической борьбе: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1971. - 28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30. Вольная борьба. Программа для ДЮСШ / Сост. A.M. </w:t>
      </w:r>
      <w:proofErr w:type="spellStart"/>
      <w:r w:rsidRPr="00AE528A">
        <w:rPr>
          <w:rFonts w:ascii="Times New Roman" w:eastAsia="Times New Roman" w:hAnsi="Times New Roman" w:cs="Times New Roman"/>
          <w:sz w:val="28"/>
          <w:szCs w:val="28"/>
          <w:lang w:eastAsia="ru-RU"/>
        </w:rPr>
        <w:t>Дякин</w:t>
      </w:r>
      <w:proofErr w:type="spellEnd"/>
      <w:r w:rsidRPr="00AE528A">
        <w:rPr>
          <w:rFonts w:ascii="Times New Roman" w:eastAsia="Times New Roman" w:hAnsi="Times New Roman" w:cs="Times New Roman"/>
          <w:sz w:val="28"/>
          <w:szCs w:val="28"/>
          <w:lang w:eastAsia="ru-RU"/>
        </w:rPr>
        <w:t>. М., 1971. - 64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31. Вольная борьба. Программа для ДЮСШ, СДЮ СШОР и ШВСМ / Сост. A.M. </w:t>
      </w:r>
      <w:proofErr w:type="spellStart"/>
      <w:r w:rsidRPr="00AE528A">
        <w:rPr>
          <w:rFonts w:ascii="Times New Roman" w:eastAsia="Times New Roman" w:hAnsi="Times New Roman" w:cs="Times New Roman"/>
          <w:sz w:val="28"/>
          <w:szCs w:val="28"/>
          <w:lang w:eastAsia="ru-RU"/>
        </w:rPr>
        <w:t>Дякин</w:t>
      </w:r>
      <w:proofErr w:type="spellEnd"/>
      <w:r w:rsidRPr="00AE528A">
        <w:rPr>
          <w:rFonts w:ascii="Times New Roman" w:eastAsia="Times New Roman" w:hAnsi="Times New Roman" w:cs="Times New Roman"/>
          <w:sz w:val="28"/>
          <w:szCs w:val="28"/>
          <w:lang w:eastAsia="ru-RU"/>
        </w:rPr>
        <w:t>. М., 1977. - 140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32. ВЫГОРСКИЙ Л.С. Избранные психологические исследования. М.: АПН РСФСР, 1956. - 519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33. ГАЛКОВСКИЙ Н.М. Вольная борьба: Учебное пособие для спортивных секций. М.: Физкультура и спорт, 1940. -192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34. ГАЛКОВСКИЙ Н.М., КАТУЛИН А.З., ЧИОНОВ Н.Г. Борьба классическая и вольная: </w:t>
      </w:r>
      <w:proofErr w:type="spellStart"/>
      <w:r w:rsidRPr="00AE528A">
        <w:rPr>
          <w:rFonts w:ascii="Times New Roman" w:eastAsia="Times New Roman" w:hAnsi="Times New Roman" w:cs="Times New Roman"/>
          <w:sz w:val="28"/>
          <w:szCs w:val="28"/>
          <w:lang w:eastAsia="ru-RU"/>
        </w:rPr>
        <w:t>Учеб.пособие</w:t>
      </w:r>
      <w:proofErr w:type="spellEnd"/>
      <w:r w:rsidRPr="00AE528A">
        <w:rPr>
          <w:rFonts w:ascii="Times New Roman" w:eastAsia="Times New Roman" w:hAnsi="Times New Roman" w:cs="Times New Roman"/>
          <w:sz w:val="28"/>
          <w:szCs w:val="28"/>
          <w:lang w:eastAsia="ru-RU"/>
        </w:rPr>
        <w:t xml:space="preserve"> для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М.: Физкультура и спорт, 1952. - 448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 xml:space="preserve">35. ГАЛКОВСКИЙ Н.М. Классификация, систематика и терминология. В кн.: Спортивная борьба: </w:t>
      </w:r>
      <w:proofErr w:type="spellStart"/>
      <w:r w:rsidRPr="00AE528A">
        <w:rPr>
          <w:rFonts w:ascii="Times New Roman" w:eastAsia="Times New Roman" w:hAnsi="Times New Roman" w:cs="Times New Roman"/>
          <w:sz w:val="28"/>
          <w:szCs w:val="28"/>
          <w:lang w:eastAsia="ru-RU"/>
        </w:rPr>
        <w:t>Учеб.для</w:t>
      </w:r>
      <w:proofErr w:type="spellEnd"/>
      <w:r w:rsidRPr="00AE528A">
        <w:rPr>
          <w:rFonts w:ascii="Times New Roman" w:eastAsia="Times New Roman" w:hAnsi="Times New Roman" w:cs="Times New Roman"/>
          <w:sz w:val="28"/>
          <w:szCs w:val="28"/>
          <w:lang w:eastAsia="ru-RU"/>
        </w:rPr>
        <w:t xml:space="preserve">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 Под </w:t>
      </w:r>
      <w:proofErr w:type="spellStart"/>
      <w:r w:rsidRPr="00AE528A">
        <w:rPr>
          <w:rFonts w:ascii="Times New Roman" w:eastAsia="Times New Roman" w:hAnsi="Times New Roman" w:cs="Times New Roman"/>
          <w:sz w:val="28"/>
          <w:szCs w:val="28"/>
          <w:lang w:eastAsia="ru-RU"/>
        </w:rPr>
        <w:t>общ.ред</w:t>
      </w:r>
      <w:proofErr w:type="spellEnd"/>
      <w:r w:rsidRPr="00AE528A">
        <w:rPr>
          <w:rFonts w:ascii="Times New Roman" w:eastAsia="Times New Roman" w:hAnsi="Times New Roman" w:cs="Times New Roman"/>
          <w:sz w:val="28"/>
          <w:szCs w:val="28"/>
          <w:lang w:eastAsia="ru-RU"/>
        </w:rPr>
        <w:t xml:space="preserve">. Н.М. </w:t>
      </w:r>
      <w:proofErr w:type="spellStart"/>
      <w:r w:rsidRPr="00AE528A">
        <w:rPr>
          <w:rFonts w:ascii="Times New Roman" w:eastAsia="Times New Roman" w:hAnsi="Times New Roman" w:cs="Times New Roman"/>
          <w:sz w:val="28"/>
          <w:szCs w:val="28"/>
          <w:lang w:eastAsia="ru-RU"/>
        </w:rPr>
        <w:t>Галковского</w:t>
      </w:r>
      <w:proofErr w:type="spellEnd"/>
      <w:r w:rsidRPr="00AE528A">
        <w:rPr>
          <w:rFonts w:ascii="Times New Roman" w:eastAsia="Times New Roman" w:hAnsi="Times New Roman" w:cs="Times New Roman"/>
          <w:sz w:val="28"/>
          <w:szCs w:val="28"/>
          <w:lang w:eastAsia="ru-RU"/>
        </w:rPr>
        <w:t xml:space="preserve"> и А.З. </w:t>
      </w:r>
      <w:proofErr w:type="spellStart"/>
      <w:r w:rsidRPr="00AE528A">
        <w:rPr>
          <w:rFonts w:ascii="Times New Roman" w:eastAsia="Times New Roman" w:hAnsi="Times New Roman" w:cs="Times New Roman"/>
          <w:sz w:val="28"/>
          <w:szCs w:val="28"/>
          <w:lang w:eastAsia="ru-RU"/>
        </w:rPr>
        <w:t>Катули</w:t>
      </w:r>
      <w:proofErr w:type="spellEnd"/>
      <w:r w:rsidRPr="00AE528A">
        <w:rPr>
          <w:rFonts w:ascii="Times New Roman" w:eastAsia="Times New Roman" w:hAnsi="Times New Roman" w:cs="Times New Roman"/>
          <w:sz w:val="28"/>
          <w:szCs w:val="28"/>
          <w:lang w:eastAsia="ru-RU"/>
        </w:rPr>
        <w:t>-на. М.: Физкультура и спорт, 1968, с. 32-55.</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36. ГАЛКОВСКИЙ Н.М. Становление техники советской школы вольной борьбы и пути ее совершенствования: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1971. - 24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37. ГАЛКОВСКИЙ Н.М., ПАТРАТИИ Р.С. Планирование тактики схватки в вольной борьбе. В кн.: Спортивная борьба: Ежегодник. М.: Физкультура и спорт, 1972, с. 23-26.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38. ГАЛКОВСКИЙ Н.М. Принципы технико-тактического мастерства в вольной борьбе. В кн.: Братство богатырей. М.: Физкультура и спорт, 1976, с. 31-45.</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39. ГАЛКОВСКШ Н.М., ШАХМУРАДОВ Ю.А. Перестроить методику начального обучения в вольной борьбе. В кн.: Спортивная борьба: Ежегодник. М.: Физкультура и спорт, 1981, с. 3-8.</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40. ГАЛЬДИН Л.С. Исследование методики развития быстроты защитных действий в связи с особенностями </w:t>
      </w:r>
      <w:proofErr w:type="spellStart"/>
      <w:r w:rsidRPr="00AE528A">
        <w:rPr>
          <w:rFonts w:ascii="Times New Roman" w:eastAsia="Times New Roman" w:hAnsi="Times New Roman" w:cs="Times New Roman"/>
          <w:sz w:val="28"/>
          <w:szCs w:val="28"/>
          <w:lang w:eastAsia="ru-RU"/>
        </w:rPr>
        <w:t>сенсомоторно-го</w:t>
      </w:r>
      <w:proofErr w:type="spellEnd"/>
      <w:r w:rsidRPr="00AE528A">
        <w:rPr>
          <w:rFonts w:ascii="Times New Roman" w:eastAsia="Times New Roman" w:hAnsi="Times New Roman" w:cs="Times New Roman"/>
          <w:sz w:val="28"/>
          <w:szCs w:val="28"/>
          <w:lang w:eastAsia="ru-RU"/>
        </w:rPr>
        <w:t xml:space="preserve"> реагирования у юных боксеров: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Тарту, 1973. - 22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41. ГАМАЛЬ Е.И. О психологической подготовке к соревнованиям по спортивной борьбе. В кн.: </w:t>
      </w:r>
      <w:proofErr w:type="spellStart"/>
      <w:r w:rsidRPr="00AE528A">
        <w:rPr>
          <w:rFonts w:ascii="Times New Roman" w:eastAsia="Times New Roman" w:hAnsi="Times New Roman" w:cs="Times New Roman"/>
          <w:sz w:val="28"/>
          <w:szCs w:val="28"/>
          <w:lang w:eastAsia="ru-RU"/>
        </w:rPr>
        <w:t>Материалыконф</w:t>
      </w:r>
      <w:proofErr w:type="spellEnd"/>
      <w:r w:rsidRPr="00AE528A">
        <w:rPr>
          <w:rFonts w:ascii="Times New Roman" w:eastAsia="Times New Roman" w:hAnsi="Times New Roman" w:cs="Times New Roman"/>
          <w:sz w:val="28"/>
          <w:szCs w:val="28"/>
          <w:lang w:eastAsia="ru-RU"/>
        </w:rPr>
        <w:t>. молодых научных сотрудников за 1968. М.: ВНИЙФК, 1968, с. 8286.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42. ГАМАЛЬ Е.И. Начальное обучение вольной борьбе. -В кн.: Спортивная борьба: Ежегодник. М.: Физкультура и спорт, 1975, с. 36-38.</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43. ГОДИК М.А. Контроль тренировочных и соревновательных нагрузок. М.: Физкультура и спорт, 1980. - 136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44. ГОДИК М.А. Этапный, текущий и оперативный контроль. В кн.: Спортивная метрология: </w:t>
      </w:r>
      <w:proofErr w:type="spellStart"/>
      <w:r w:rsidRPr="00AE528A">
        <w:rPr>
          <w:rFonts w:ascii="Times New Roman" w:eastAsia="Times New Roman" w:hAnsi="Times New Roman" w:cs="Times New Roman"/>
          <w:sz w:val="28"/>
          <w:szCs w:val="28"/>
          <w:lang w:eastAsia="ru-RU"/>
        </w:rPr>
        <w:t>Учеб.для</w:t>
      </w:r>
      <w:proofErr w:type="spellEnd"/>
      <w:r w:rsidRPr="00AE528A">
        <w:rPr>
          <w:rFonts w:ascii="Times New Roman" w:eastAsia="Times New Roman" w:hAnsi="Times New Roman" w:cs="Times New Roman"/>
          <w:sz w:val="28"/>
          <w:szCs w:val="28"/>
          <w:lang w:eastAsia="ru-RU"/>
        </w:rPr>
        <w:t xml:space="preserve">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 Под </w:t>
      </w:r>
      <w:proofErr w:type="spellStart"/>
      <w:r w:rsidRPr="00AE528A">
        <w:rPr>
          <w:rFonts w:ascii="Times New Roman" w:eastAsia="Times New Roman" w:hAnsi="Times New Roman" w:cs="Times New Roman"/>
          <w:sz w:val="28"/>
          <w:szCs w:val="28"/>
          <w:lang w:eastAsia="ru-RU"/>
        </w:rPr>
        <w:t>общ.ред</w:t>
      </w:r>
      <w:proofErr w:type="spellEnd"/>
      <w:r w:rsidRPr="00AE528A">
        <w:rPr>
          <w:rFonts w:ascii="Times New Roman" w:eastAsia="Times New Roman" w:hAnsi="Times New Roman" w:cs="Times New Roman"/>
          <w:sz w:val="28"/>
          <w:szCs w:val="28"/>
          <w:lang w:eastAsia="ru-RU"/>
        </w:rPr>
        <w:t>. В.М. </w:t>
      </w:r>
      <w:proofErr w:type="spellStart"/>
      <w:r w:rsidRPr="00AE528A">
        <w:rPr>
          <w:rFonts w:ascii="Times New Roman" w:eastAsia="Times New Roman" w:hAnsi="Times New Roman" w:cs="Times New Roman"/>
          <w:sz w:val="28"/>
          <w:szCs w:val="28"/>
          <w:lang w:eastAsia="ru-RU"/>
        </w:rPr>
        <w:t>Зациорского</w:t>
      </w:r>
      <w:proofErr w:type="spellEnd"/>
      <w:r w:rsidRPr="00AE528A">
        <w:rPr>
          <w:rFonts w:ascii="Times New Roman" w:eastAsia="Times New Roman" w:hAnsi="Times New Roman" w:cs="Times New Roman"/>
          <w:sz w:val="28"/>
          <w:szCs w:val="28"/>
          <w:lang w:eastAsia="ru-RU"/>
        </w:rPr>
        <w:t>. - М.: Физкультура и спорт, 1982, с. 215-225.</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45. ГОНЧАРОВ Г.В. Классическая борьба для юношей. -М.: Физкультура и спорт, 1957. 178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46. ГУСОВ Ю.С., ПИЛОЯН Р.А. Некоторые особенности тактико-технического арсенала борцов высокого класса. Теория и практика физической культуры, № 4, 1976, с. 56-58.</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47. ДЕМИН В.А. Методологические вопросы исследования спорта в аспекте теории деятельности: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1974. - 20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48. ДЕМИН В.А., ПИЛОЯН Р.А., СЕДЛОВ B.C. </w:t>
      </w:r>
      <w:proofErr w:type="spellStart"/>
      <w:r w:rsidRPr="00AE528A">
        <w:rPr>
          <w:rFonts w:ascii="Times New Roman" w:eastAsia="Times New Roman" w:hAnsi="Times New Roman" w:cs="Times New Roman"/>
          <w:sz w:val="28"/>
          <w:szCs w:val="28"/>
          <w:lang w:eastAsia="ru-RU"/>
        </w:rPr>
        <w:t>Деятельност-ный</w:t>
      </w:r>
      <w:proofErr w:type="spellEnd"/>
      <w:r w:rsidRPr="00AE528A">
        <w:rPr>
          <w:rFonts w:ascii="Times New Roman" w:eastAsia="Times New Roman" w:hAnsi="Times New Roman" w:cs="Times New Roman"/>
          <w:sz w:val="28"/>
          <w:szCs w:val="28"/>
          <w:lang w:eastAsia="ru-RU"/>
        </w:rPr>
        <w:t xml:space="preserve"> анализ борцовского поединка. В кн.: Спортивная борьба: Ежегодник. М.: Физкультура и спорт, 1979, с. 60-65.</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49. ДЕМИН В.А., ПИЛОЯН Р.А. Спортивная деятельность в свете теории функциональной системы. В кн.: Педагогика. Психология: Тез. </w:t>
      </w:r>
      <w:proofErr w:type="spellStart"/>
      <w:r w:rsidRPr="00AE528A">
        <w:rPr>
          <w:rFonts w:ascii="Times New Roman" w:eastAsia="Times New Roman" w:hAnsi="Times New Roman" w:cs="Times New Roman"/>
          <w:sz w:val="28"/>
          <w:szCs w:val="28"/>
          <w:lang w:eastAsia="ru-RU"/>
        </w:rPr>
        <w:t>Всемир</w:t>
      </w:r>
      <w:proofErr w:type="spellEnd"/>
      <w:r w:rsidRPr="00AE528A">
        <w:rPr>
          <w:rFonts w:ascii="Times New Roman" w:eastAsia="Times New Roman" w:hAnsi="Times New Roman" w:cs="Times New Roman"/>
          <w:sz w:val="28"/>
          <w:szCs w:val="28"/>
          <w:lang w:eastAsia="ru-RU"/>
        </w:rPr>
        <w:t>. науч. конгресс "Спорт в современном обществе". М., 1980, с. 192-193.</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50. ДИЛЛМАН Ч.Д. Кинематический анализ бега. В кн.: Наука и спорт. </w:t>
      </w:r>
      <w:proofErr w:type="spellStart"/>
      <w:r w:rsidRPr="00AE528A">
        <w:rPr>
          <w:rFonts w:ascii="Times New Roman" w:eastAsia="Times New Roman" w:hAnsi="Times New Roman" w:cs="Times New Roman"/>
          <w:sz w:val="28"/>
          <w:szCs w:val="28"/>
          <w:lang w:eastAsia="ru-RU"/>
        </w:rPr>
        <w:t>Первод</w:t>
      </w:r>
      <w:proofErr w:type="spellEnd"/>
      <w:r w:rsidRPr="00AE528A">
        <w:rPr>
          <w:rFonts w:ascii="Times New Roman" w:eastAsia="Times New Roman" w:hAnsi="Times New Roman" w:cs="Times New Roman"/>
          <w:sz w:val="28"/>
          <w:szCs w:val="28"/>
          <w:lang w:eastAsia="ru-RU"/>
        </w:rPr>
        <w:t>. с англ. М.: Прогресс, 1982, с. 157184.</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51. ДМИТРИЕВ P.M. Особенности выполнения переводов с захватом за ноги в вольной борьбе. В кн.: Спортивная борьба: Ежегодник. - М.: Физкультура и спорт, 1982, с. 55-59.</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52. ДОНСКОЙ Д.Д. Законы движения в спорте. М.: Физкультура и спорт, 1968, с. 133-135.</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53. ДОНСКОЙ </w:t>
      </w:r>
      <w:proofErr w:type="gramStart"/>
      <w:r w:rsidRPr="00AE528A">
        <w:rPr>
          <w:rFonts w:ascii="Times New Roman" w:eastAsia="Times New Roman" w:hAnsi="Times New Roman" w:cs="Times New Roman"/>
          <w:sz w:val="28"/>
          <w:szCs w:val="28"/>
          <w:lang w:eastAsia="ru-RU"/>
        </w:rPr>
        <w:t>Д .</w:t>
      </w:r>
      <w:proofErr w:type="gramEnd"/>
      <w:r w:rsidRPr="00AE528A">
        <w:rPr>
          <w:rFonts w:ascii="Times New Roman" w:eastAsia="Times New Roman" w:hAnsi="Times New Roman" w:cs="Times New Roman"/>
          <w:sz w:val="28"/>
          <w:szCs w:val="28"/>
          <w:lang w:eastAsia="ru-RU"/>
        </w:rPr>
        <w:t>Д. Биомеханика с основами спортивной механики: Учеб* для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М.: Физкультура и спорт, 1971. - 228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54. ДОНСКОЙ Д.Д. Биомеханика: </w:t>
      </w:r>
      <w:proofErr w:type="spellStart"/>
      <w:r w:rsidRPr="00AE528A">
        <w:rPr>
          <w:rFonts w:ascii="Times New Roman" w:eastAsia="Times New Roman" w:hAnsi="Times New Roman" w:cs="Times New Roman"/>
          <w:sz w:val="28"/>
          <w:szCs w:val="28"/>
          <w:lang w:eastAsia="ru-RU"/>
        </w:rPr>
        <w:t>Учеб.пособие</w:t>
      </w:r>
      <w:proofErr w:type="spellEnd"/>
      <w:r w:rsidRPr="00AE528A">
        <w:rPr>
          <w:rFonts w:ascii="Times New Roman" w:eastAsia="Times New Roman" w:hAnsi="Times New Roman" w:cs="Times New Roman"/>
          <w:sz w:val="28"/>
          <w:szCs w:val="28"/>
          <w:lang w:eastAsia="ru-RU"/>
        </w:rPr>
        <w:t xml:space="preserve"> для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М.: Просвещение, 1975. - 239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55. ДОНСКОМ </w:t>
      </w:r>
      <w:proofErr w:type="gramStart"/>
      <w:r w:rsidRPr="00AE528A">
        <w:rPr>
          <w:rFonts w:ascii="Times New Roman" w:eastAsia="Times New Roman" w:hAnsi="Times New Roman" w:cs="Times New Roman"/>
          <w:sz w:val="28"/>
          <w:szCs w:val="28"/>
          <w:lang w:eastAsia="ru-RU"/>
        </w:rPr>
        <w:t>Д.Д. ,</w:t>
      </w:r>
      <w:proofErr w:type="gramEnd"/>
      <w:r w:rsidRPr="00AE528A">
        <w:rPr>
          <w:rFonts w:ascii="Times New Roman" w:eastAsia="Times New Roman" w:hAnsi="Times New Roman" w:cs="Times New Roman"/>
          <w:sz w:val="28"/>
          <w:szCs w:val="28"/>
          <w:lang w:eastAsia="ru-RU"/>
        </w:rPr>
        <w:t xml:space="preserve"> ЗАЦИОРСКИЙ В.М. Биомеханика: </w:t>
      </w:r>
      <w:proofErr w:type="spellStart"/>
      <w:r w:rsidRPr="00AE528A">
        <w:rPr>
          <w:rFonts w:ascii="Times New Roman" w:eastAsia="Times New Roman" w:hAnsi="Times New Roman" w:cs="Times New Roman"/>
          <w:sz w:val="28"/>
          <w:szCs w:val="28"/>
          <w:lang w:eastAsia="ru-RU"/>
        </w:rPr>
        <w:t>Учеб.для</w:t>
      </w:r>
      <w:proofErr w:type="spellEnd"/>
      <w:r w:rsidRPr="00AE528A">
        <w:rPr>
          <w:rFonts w:ascii="Times New Roman" w:eastAsia="Times New Roman" w:hAnsi="Times New Roman" w:cs="Times New Roman"/>
          <w:sz w:val="28"/>
          <w:szCs w:val="28"/>
          <w:lang w:eastAsia="ru-RU"/>
        </w:rPr>
        <w:t xml:space="preserve">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М.: Физкультура и спорт, 1979. -264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56. ДОНСКОЙ Д.Д. Биомеханические характеристики </w:t>
      </w:r>
      <w:proofErr w:type="spellStart"/>
      <w:r w:rsidRPr="00AE528A">
        <w:rPr>
          <w:rFonts w:ascii="Times New Roman" w:eastAsia="Times New Roman" w:hAnsi="Times New Roman" w:cs="Times New Roman"/>
          <w:sz w:val="28"/>
          <w:szCs w:val="28"/>
          <w:lang w:eastAsia="ru-RU"/>
        </w:rPr>
        <w:t>телачеловека</w:t>
      </w:r>
      <w:proofErr w:type="spellEnd"/>
      <w:r w:rsidRPr="00AE528A">
        <w:rPr>
          <w:rFonts w:ascii="Times New Roman" w:eastAsia="Times New Roman" w:hAnsi="Times New Roman" w:cs="Times New Roman"/>
          <w:sz w:val="28"/>
          <w:szCs w:val="28"/>
          <w:lang w:eastAsia="ru-RU"/>
        </w:rPr>
        <w:t xml:space="preserve"> и его движений. В кн.: Донской Д.Д., </w:t>
      </w:r>
      <w:proofErr w:type="spellStart"/>
      <w:r w:rsidRPr="00AE528A">
        <w:rPr>
          <w:rFonts w:ascii="Times New Roman" w:eastAsia="Times New Roman" w:hAnsi="Times New Roman" w:cs="Times New Roman"/>
          <w:sz w:val="28"/>
          <w:szCs w:val="28"/>
          <w:lang w:eastAsia="ru-RU"/>
        </w:rPr>
        <w:t>Зациорский</w:t>
      </w:r>
      <w:proofErr w:type="spellEnd"/>
      <w:r w:rsidRPr="00AE528A">
        <w:rPr>
          <w:rFonts w:ascii="Times New Roman" w:eastAsia="Times New Roman" w:hAnsi="Times New Roman" w:cs="Times New Roman"/>
          <w:sz w:val="28"/>
          <w:szCs w:val="28"/>
          <w:lang w:eastAsia="ru-RU"/>
        </w:rPr>
        <w:t xml:space="preserve"> В.М. Биомеханика: </w:t>
      </w:r>
      <w:proofErr w:type="spellStart"/>
      <w:r w:rsidRPr="00AE528A">
        <w:rPr>
          <w:rFonts w:ascii="Times New Roman" w:eastAsia="Times New Roman" w:hAnsi="Times New Roman" w:cs="Times New Roman"/>
          <w:sz w:val="28"/>
          <w:szCs w:val="28"/>
          <w:lang w:eastAsia="ru-RU"/>
        </w:rPr>
        <w:t>Учеб.для</w:t>
      </w:r>
      <w:proofErr w:type="spellEnd"/>
      <w:r w:rsidRPr="00AE528A">
        <w:rPr>
          <w:rFonts w:ascii="Times New Roman" w:eastAsia="Times New Roman" w:hAnsi="Times New Roman" w:cs="Times New Roman"/>
          <w:sz w:val="28"/>
          <w:szCs w:val="28"/>
          <w:lang w:eastAsia="ru-RU"/>
        </w:rPr>
        <w:t xml:space="preserve">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М.: Физкультура и спорт, 1979, с. 16-38.</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57. ДЬЯЧКОВ В.М. Физическая подготовка спортсмена. -2-е изд. </w:t>
      </w:r>
      <w:proofErr w:type="spellStart"/>
      <w:r w:rsidRPr="00AE528A">
        <w:rPr>
          <w:rFonts w:ascii="Times New Roman" w:eastAsia="Times New Roman" w:hAnsi="Times New Roman" w:cs="Times New Roman"/>
          <w:sz w:val="28"/>
          <w:szCs w:val="28"/>
          <w:lang w:eastAsia="ru-RU"/>
        </w:rPr>
        <w:t>перераб</w:t>
      </w:r>
      <w:proofErr w:type="spellEnd"/>
      <w:r w:rsidRPr="00AE528A">
        <w:rPr>
          <w:rFonts w:ascii="Times New Roman" w:eastAsia="Times New Roman" w:hAnsi="Times New Roman" w:cs="Times New Roman"/>
          <w:sz w:val="28"/>
          <w:szCs w:val="28"/>
          <w:lang w:eastAsia="ru-RU"/>
        </w:rPr>
        <w:t>. М.: Физкультура и спорт, 1967. - 40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58. ДЬЯЧКОВ В.М. Исследование ведущих элементов и фаз движений и их отражение в ритме технически сложных видов спорта. В кн.: Проблемы высшего спортивного мастерства.</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59. М.: ВНИИФК, 1968, с. 15-30.</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60. ДЬЯЧКОВ В.М. К вопросу управления процессом совершенствования технического мастерства. В кн.: Проблемы высшего спортивного мастерства. • М.: ВНИИФК, 1969, с. 13-34.</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61. ДЬЯЧКОВ В.М. Педагогические аспекты проблемы управления техническими действиями спортсменов. В кн.: Научные труды ВНИИФК за 1969 год. Том I. - М.: ВНИИФК, 1970, с. I27-I3I.</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62. ДЬЯЧКОВ В.М. Педагогические аспекты проблемы формирования и управления техническими действиями спортсменов. В кн.: Научные труды ВНИИФК за 1970 год. Т. I. </w:t>
      </w:r>
      <w:proofErr w:type="gramStart"/>
      <w:r w:rsidRPr="00AE528A">
        <w:rPr>
          <w:rFonts w:ascii="Times New Roman" w:eastAsia="Times New Roman" w:hAnsi="Times New Roman" w:cs="Times New Roman"/>
          <w:sz w:val="28"/>
          <w:szCs w:val="28"/>
          <w:lang w:eastAsia="ru-RU"/>
        </w:rPr>
        <w:t>&lt; М.</w:t>
      </w:r>
      <w:proofErr w:type="gramEnd"/>
      <w:r w:rsidRPr="00AE528A">
        <w:rPr>
          <w:rFonts w:ascii="Times New Roman" w:eastAsia="Times New Roman" w:hAnsi="Times New Roman" w:cs="Times New Roman"/>
          <w:sz w:val="28"/>
          <w:szCs w:val="28"/>
          <w:lang w:eastAsia="ru-RU"/>
        </w:rPr>
        <w:t>: ВНИИФК, 1972, с. 47-50.</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63. ДЬЯЧКОВ В.М. Совершенствование технического мастерства спортсменов. М.: Физкультура и спорт, 1972. -231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64. ЗАЦИОРСКИИ В.М., ХВОСТИКОВ В.П., ИНДИЧЕНКО И.Г., КРАСНОПЕРЦЕВ Б.В. Стереофотограмметрические методы исследования движений. Теория и практика физической культуры, 1973, № 12, с. 54-59.</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65. ЗАЦИОРСКИИ В.М. Основы спортивной метрологии. -М.: Физкультура и спорт, 1979. 152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66. КАЗИЛОВ М.М. Пути оптимизации тактико-технических действий борца в связи с меняющейся устойчивостью позы противника: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1979, -16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67. КАЛМЫКОВ С.В. Система соревнований юных борцов особенности подготовки к ним мальчиков младшего школьного возраста: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1976. -19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68. КАМИНСКИЙ Л.С. Статистическая обработка лабораторных и клинических данных. Л.: Медицина, 1964. - 252с.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 xml:space="preserve">69. КАРПИНСКИЙ А.А. Комбинированные действия в классической борьбе. В кн.: Материалы ХУ науч. </w:t>
      </w:r>
      <w:proofErr w:type="spellStart"/>
      <w:r w:rsidRPr="00AE528A">
        <w:rPr>
          <w:rFonts w:ascii="Times New Roman" w:eastAsia="Times New Roman" w:hAnsi="Times New Roman" w:cs="Times New Roman"/>
          <w:sz w:val="28"/>
          <w:szCs w:val="28"/>
          <w:lang w:eastAsia="ru-RU"/>
        </w:rPr>
        <w:t>конф</w:t>
      </w:r>
      <w:proofErr w:type="spellEnd"/>
      <w:r w:rsidRPr="00AE528A">
        <w:rPr>
          <w:rFonts w:ascii="Times New Roman" w:eastAsia="Times New Roman" w:hAnsi="Times New Roman" w:cs="Times New Roman"/>
          <w:sz w:val="28"/>
          <w:szCs w:val="28"/>
          <w:lang w:eastAsia="ru-RU"/>
        </w:rPr>
        <w:t xml:space="preserve">. Киевского Гос. ин-та физ. культ, за 1962 г. Киев, </w:t>
      </w:r>
      <w:proofErr w:type="gramStart"/>
      <w:r w:rsidRPr="00AE528A">
        <w:rPr>
          <w:rFonts w:ascii="Times New Roman" w:eastAsia="Times New Roman" w:hAnsi="Times New Roman" w:cs="Times New Roman"/>
          <w:sz w:val="28"/>
          <w:szCs w:val="28"/>
          <w:lang w:eastAsia="ru-RU"/>
        </w:rPr>
        <w:t>1962,с.</w:t>
      </w:r>
      <w:proofErr w:type="gramEnd"/>
      <w:r w:rsidRPr="00AE528A">
        <w:rPr>
          <w:rFonts w:ascii="Times New Roman" w:eastAsia="Times New Roman" w:hAnsi="Times New Roman" w:cs="Times New Roman"/>
          <w:sz w:val="28"/>
          <w:szCs w:val="28"/>
          <w:lang w:eastAsia="ru-RU"/>
        </w:rPr>
        <w:t xml:space="preserve"> 18-20.</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70. КАРПИНСКИЙ А.А. </w:t>
      </w:r>
      <w:proofErr w:type="spellStart"/>
      <w:r w:rsidRPr="00AE528A">
        <w:rPr>
          <w:rFonts w:ascii="Times New Roman" w:eastAsia="Times New Roman" w:hAnsi="Times New Roman" w:cs="Times New Roman"/>
          <w:sz w:val="28"/>
          <w:szCs w:val="28"/>
          <w:lang w:eastAsia="ru-RU"/>
        </w:rPr>
        <w:t>Тактива</w:t>
      </w:r>
      <w:proofErr w:type="spellEnd"/>
      <w:r w:rsidRPr="00AE528A">
        <w:rPr>
          <w:rFonts w:ascii="Times New Roman" w:eastAsia="Times New Roman" w:hAnsi="Times New Roman" w:cs="Times New Roman"/>
          <w:sz w:val="28"/>
          <w:szCs w:val="28"/>
          <w:lang w:eastAsia="ru-RU"/>
        </w:rPr>
        <w:t xml:space="preserve"> в спортивной борьбе. -В кн.: Спортивная борьба: Ежегодник. М.: Физкультура и спорт, 1972, с. 22-26.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71. КАРПИНСКИЙ А.А. Тактическое мастерство. В кн.: Братство богатырей. М.: Физкультура и спорт, </w:t>
      </w:r>
      <w:proofErr w:type="gramStart"/>
      <w:r w:rsidRPr="00AE528A">
        <w:rPr>
          <w:rFonts w:ascii="Times New Roman" w:eastAsia="Times New Roman" w:hAnsi="Times New Roman" w:cs="Times New Roman"/>
          <w:sz w:val="28"/>
          <w:szCs w:val="28"/>
          <w:lang w:eastAsia="ru-RU"/>
        </w:rPr>
        <w:t>1976,с.</w:t>
      </w:r>
      <w:proofErr w:type="gramEnd"/>
      <w:r w:rsidRPr="00AE528A">
        <w:rPr>
          <w:rFonts w:ascii="Times New Roman" w:eastAsia="Times New Roman" w:hAnsi="Times New Roman" w:cs="Times New Roman"/>
          <w:sz w:val="28"/>
          <w:szCs w:val="28"/>
          <w:lang w:eastAsia="ru-RU"/>
        </w:rPr>
        <w:t xml:space="preserve"> 65-76.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72. КАРПИНСКИЙ А.А. 100 занятий по борьбе. Киев: </w:t>
      </w:r>
      <w:proofErr w:type="spellStart"/>
      <w:r w:rsidRPr="00AE528A">
        <w:rPr>
          <w:rFonts w:ascii="Times New Roman" w:eastAsia="Times New Roman" w:hAnsi="Times New Roman" w:cs="Times New Roman"/>
          <w:sz w:val="28"/>
          <w:szCs w:val="28"/>
          <w:lang w:eastAsia="ru-RU"/>
        </w:rPr>
        <w:t>Здоров'я</w:t>
      </w:r>
      <w:proofErr w:type="spellEnd"/>
      <w:r w:rsidRPr="00AE528A">
        <w:rPr>
          <w:rFonts w:ascii="Times New Roman" w:eastAsia="Times New Roman" w:hAnsi="Times New Roman" w:cs="Times New Roman"/>
          <w:sz w:val="28"/>
          <w:szCs w:val="28"/>
          <w:lang w:eastAsia="ru-RU"/>
        </w:rPr>
        <w:t>, 1979, с. 10-19.</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73. КАРПУШИН Б.А. Принципы обучения. В кн.: Педагогика: </w:t>
      </w:r>
      <w:proofErr w:type="spellStart"/>
      <w:r w:rsidRPr="00AE528A">
        <w:rPr>
          <w:rFonts w:ascii="Times New Roman" w:eastAsia="Times New Roman" w:hAnsi="Times New Roman" w:cs="Times New Roman"/>
          <w:sz w:val="28"/>
          <w:szCs w:val="28"/>
          <w:lang w:eastAsia="ru-RU"/>
        </w:rPr>
        <w:t>Учеб.для</w:t>
      </w:r>
      <w:proofErr w:type="spellEnd"/>
      <w:r w:rsidRPr="00AE528A">
        <w:rPr>
          <w:rFonts w:ascii="Times New Roman" w:eastAsia="Times New Roman" w:hAnsi="Times New Roman" w:cs="Times New Roman"/>
          <w:sz w:val="28"/>
          <w:szCs w:val="28"/>
          <w:lang w:eastAsia="ru-RU"/>
        </w:rPr>
        <w:t xml:space="preserve">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 Под </w:t>
      </w:r>
      <w:proofErr w:type="spellStart"/>
      <w:r w:rsidRPr="00AE528A">
        <w:rPr>
          <w:rFonts w:ascii="Times New Roman" w:eastAsia="Times New Roman" w:hAnsi="Times New Roman" w:cs="Times New Roman"/>
          <w:sz w:val="28"/>
          <w:szCs w:val="28"/>
          <w:lang w:eastAsia="ru-RU"/>
        </w:rPr>
        <w:t>общ.ред</w:t>
      </w:r>
      <w:proofErr w:type="spellEnd"/>
      <w:r w:rsidRPr="00AE528A">
        <w:rPr>
          <w:rFonts w:ascii="Times New Roman" w:eastAsia="Times New Roman" w:hAnsi="Times New Roman" w:cs="Times New Roman"/>
          <w:sz w:val="28"/>
          <w:szCs w:val="28"/>
          <w:lang w:eastAsia="ru-RU"/>
        </w:rPr>
        <w:t xml:space="preserve">. В.В. </w:t>
      </w:r>
      <w:proofErr w:type="spellStart"/>
      <w:r w:rsidRPr="00AE528A">
        <w:rPr>
          <w:rFonts w:ascii="Times New Roman" w:eastAsia="Times New Roman" w:hAnsi="Times New Roman" w:cs="Times New Roman"/>
          <w:sz w:val="28"/>
          <w:szCs w:val="28"/>
          <w:lang w:eastAsia="ru-RU"/>
        </w:rPr>
        <w:t>Бе-лорусовой</w:t>
      </w:r>
      <w:proofErr w:type="spellEnd"/>
      <w:r w:rsidRPr="00AE528A">
        <w:rPr>
          <w:rFonts w:ascii="Times New Roman" w:eastAsia="Times New Roman" w:hAnsi="Times New Roman" w:cs="Times New Roman"/>
          <w:sz w:val="28"/>
          <w:szCs w:val="28"/>
          <w:lang w:eastAsia="ru-RU"/>
        </w:rPr>
        <w:t xml:space="preserve"> и И.Н. </w:t>
      </w:r>
      <w:proofErr w:type="spellStart"/>
      <w:r w:rsidRPr="00AE528A">
        <w:rPr>
          <w:rFonts w:ascii="Times New Roman" w:eastAsia="Times New Roman" w:hAnsi="Times New Roman" w:cs="Times New Roman"/>
          <w:sz w:val="28"/>
          <w:szCs w:val="28"/>
          <w:lang w:eastAsia="ru-RU"/>
        </w:rPr>
        <w:t>Решетень</w:t>
      </w:r>
      <w:proofErr w:type="spellEnd"/>
      <w:r w:rsidRPr="00AE528A">
        <w:rPr>
          <w:rFonts w:ascii="Times New Roman" w:eastAsia="Times New Roman" w:hAnsi="Times New Roman" w:cs="Times New Roman"/>
          <w:sz w:val="28"/>
          <w:szCs w:val="28"/>
          <w:lang w:eastAsia="ru-RU"/>
        </w:rPr>
        <w:t>. - М.: Физкультура и спорт, 1978, с. II4-I25.</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74. КОВАЛЬ О.М., КОССОВ Б.Б., ХУДАДОВ Н.А. О некоторых </w:t>
      </w:r>
      <w:proofErr w:type="spellStart"/>
      <w:r w:rsidRPr="00AE528A">
        <w:rPr>
          <w:rFonts w:ascii="Times New Roman" w:eastAsia="Times New Roman" w:hAnsi="Times New Roman" w:cs="Times New Roman"/>
          <w:sz w:val="28"/>
          <w:szCs w:val="28"/>
          <w:lang w:eastAsia="ru-RU"/>
        </w:rPr>
        <w:t>корелятах</w:t>
      </w:r>
      <w:proofErr w:type="spellEnd"/>
      <w:r w:rsidRPr="00AE528A">
        <w:rPr>
          <w:rFonts w:ascii="Times New Roman" w:eastAsia="Times New Roman" w:hAnsi="Times New Roman" w:cs="Times New Roman"/>
          <w:sz w:val="28"/>
          <w:szCs w:val="28"/>
          <w:lang w:eastAsia="ru-RU"/>
        </w:rPr>
        <w:t xml:space="preserve"> надежности тактических действий борцов. В кн.: Совершенствование системы подготовки борцов высокого класса: </w:t>
      </w:r>
      <w:proofErr w:type="spellStart"/>
      <w:r w:rsidRPr="00AE528A">
        <w:rPr>
          <w:rFonts w:ascii="Times New Roman" w:eastAsia="Times New Roman" w:hAnsi="Times New Roman" w:cs="Times New Roman"/>
          <w:sz w:val="28"/>
          <w:szCs w:val="28"/>
          <w:lang w:eastAsia="ru-RU"/>
        </w:rPr>
        <w:t>Тез.докл</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Всесоюз</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конф</w:t>
      </w:r>
      <w:proofErr w:type="spellEnd"/>
      <w:r w:rsidRPr="00AE528A">
        <w:rPr>
          <w:rFonts w:ascii="Times New Roman" w:eastAsia="Times New Roman" w:hAnsi="Times New Roman" w:cs="Times New Roman"/>
          <w:sz w:val="28"/>
          <w:szCs w:val="28"/>
          <w:lang w:eastAsia="ru-RU"/>
        </w:rPr>
        <w:t>. М., ВНИИФК, 1976, с. 42- 43.</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75. КОЛУПОВ Ю.И., РУДНИЦКИЙ В.И. Особенности подготовки молодых борцов. В кн.: Спортивная борьба: Ежегодник.</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76. М.: Физкультура и спорт, 1981, с. 16-18.</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77. КОРЕНБЕРГ В.Б. Основы качественного биомеханического анализа. М.: Физкультура и спорт, 1979. - 208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78. КОРОТКОВ И.М. Подвижные игры в занятиях </w:t>
      </w:r>
      <w:proofErr w:type="gramStart"/>
      <w:r w:rsidRPr="00AE528A">
        <w:rPr>
          <w:rFonts w:ascii="Times New Roman" w:eastAsia="Times New Roman" w:hAnsi="Times New Roman" w:cs="Times New Roman"/>
          <w:sz w:val="28"/>
          <w:szCs w:val="28"/>
          <w:lang w:eastAsia="ru-RU"/>
        </w:rPr>
        <w:t>спортом.-</w:t>
      </w:r>
      <w:proofErr w:type="gramEnd"/>
      <w:r w:rsidRPr="00AE528A">
        <w:rPr>
          <w:rFonts w:ascii="Times New Roman" w:eastAsia="Times New Roman" w:hAnsi="Times New Roman" w:cs="Times New Roman"/>
          <w:sz w:val="28"/>
          <w:szCs w:val="28"/>
          <w:lang w:eastAsia="ru-RU"/>
        </w:rPr>
        <w:t xml:space="preserve"> М.: Физкультура и спорт, 1971. 118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79. КОРОТКОВ И.М., ПЕТУХОВ В.А. Подвижные игры в тренировке боксеров. В кн.: Бокс: Ежегодник. М.: Физкультура и спорт, 1978, с. 43-45.</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80. КУЗНЕЦОВ В.В., НОВИКОВ А.А., ШУСТИН Б.Н. Научные основы создания "моделей сильнейших спортсменов".</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81. В кн.: Проблемы современной системы подготовки высококвалифицированных спортсменов. М.: ВНИИФК, 1975, </w:t>
      </w:r>
      <w:proofErr w:type="spellStart"/>
      <w:r w:rsidRPr="00AE528A">
        <w:rPr>
          <w:rFonts w:ascii="Times New Roman" w:eastAsia="Times New Roman" w:hAnsi="Times New Roman" w:cs="Times New Roman"/>
          <w:sz w:val="28"/>
          <w:szCs w:val="28"/>
          <w:lang w:eastAsia="ru-RU"/>
        </w:rPr>
        <w:t>вып</w:t>
      </w:r>
      <w:proofErr w:type="spellEnd"/>
      <w:r w:rsidRPr="00AE528A">
        <w:rPr>
          <w:rFonts w:ascii="Times New Roman" w:eastAsia="Times New Roman" w:hAnsi="Times New Roman" w:cs="Times New Roman"/>
          <w:sz w:val="28"/>
          <w:szCs w:val="28"/>
          <w:lang w:eastAsia="ru-RU"/>
        </w:rPr>
        <w:t>. 2, с. 24-30.</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82. КУПЦОВ А.П. Динамика устойчивости позы </w:t>
      </w:r>
      <w:proofErr w:type="spellStart"/>
      <w:r w:rsidRPr="00AE528A">
        <w:rPr>
          <w:rFonts w:ascii="Times New Roman" w:eastAsia="Times New Roman" w:hAnsi="Times New Roman" w:cs="Times New Roman"/>
          <w:sz w:val="28"/>
          <w:szCs w:val="28"/>
          <w:lang w:eastAsia="ru-RU"/>
        </w:rPr>
        <w:t>борцак</w:t>
      </w:r>
      <w:proofErr w:type="spellEnd"/>
      <w:r w:rsidRPr="00AE528A">
        <w:rPr>
          <w:rFonts w:ascii="Times New Roman" w:eastAsia="Times New Roman" w:hAnsi="Times New Roman" w:cs="Times New Roman"/>
          <w:sz w:val="28"/>
          <w:szCs w:val="28"/>
          <w:lang w:eastAsia="ru-RU"/>
        </w:rPr>
        <w:t xml:space="preserve"> вопросу об эффективности сложных тактико-технических действий в спортивной борьбе</w:t>
      </w:r>
      <w:proofErr w:type="gramStart"/>
      <w:r w:rsidRPr="00AE528A">
        <w:rPr>
          <w:rFonts w:ascii="Times New Roman" w:eastAsia="Times New Roman" w:hAnsi="Times New Roman" w:cs="Times New Roman"/>
          <w:sz w:val="28"/>
          <w:szCs w:val="28"/>
          <w:lang w:eastAsia="ru-RU"/>
        </w:rPr>
        <w:t>):</w:t>
      </w:r>
      <w:proofErr w:type="spellStart"/>
      <w:r w:rsidRPr="00AE528A">
        <w:rPr>
          <w:rFonts w:ascii="Times New Roman" w:eastAsia="Times New Roman" w:hAnsi="Times New Roman" w:cs="Times New Roman"/>
          <w:sz w:val="28"/>
          <w:szCs w:val="28"/>
          <w:lang w:eastAsia="ru-RU"/>
        </w:rPr>
        <w:t>Автореф</w:t>
      </w:r>
      <w:proofErr w:type="spellEnd"/>
      <w:proofErr w:type="gram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r w:rsidRPr="00AE528A">
        <w:rPr>
          <w:rFonts w:ascii="Times New Roman" w:eastAsia="Times New Roman" w:hAnsi="Times New Roman" w:cs="Times New Roman"/>
          <w:sz w:val="28"/>
          <w:szCs w:val="28"/>
          <w:lang w:eastAsia="ru-RU"/>
        </w:rPr>
        <w:t xml:space="preserve">. .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1969. - 35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83. КУПЦОВ А.П. О биомеханических и физиологических основах техники и тактики спортивной борьбы. В кн.: Спортивная борьба: </w:t>
      </w:r>
      <w:proofErr w:type="spellStart"/>
      <w:r w:rsidRPr="00AE528A">
        <w:rPr>
          <w:rFonts w:ascii="Times New Roman" w:eastAsia="Times New Roman" w:hAnsi="Times New Roman" w:cs="Times New Roman"/>
          <w:sz w:val="28"/>
          <w:szCs w:val="28"/>
          <w:lang w:eastAsia="ru-RU"/>
        </w:rPr>
        <w:t>Учеб.пособие</w:t>
      </w:r>
      <w:proofErr w:type="spellEnd"/>
      <w:r w:rsidRPr="00AE528A">
        <w:rPr>
          <w:rFonts w:ascii="Times New Roman" w:eastAsia="Times New Roman" w:hAnsi="Times New Roman" w:cs="Times New Roman"/>
          <w:sz w:val="28"/>
          <w:szCs w:val="28"/>
          <w:lang w:eastAsia="ru-RU"/>
        </w:rPr>
        <w:t xml:space="preserve"> для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 Под </w:t>
      </w:r>
      <w:proofErr w:type="spellStart"/>
      <w:r w:rsidRPr="00AE528A">
        <w:rPr>
          <w:rFonts w:ascii="Times New Roman" w:eastAsia="Times New Roman" w:hAnsi="Times New Roman" w:cs="Times New Roman"/>
          <w:sz w:val="28"/>
          <w:szCs w:val="28"/>
          <w:lang w:eastAsia="ru-RU"/>
        </w:rPr>
        <w:t>общ.ред</w:t>
      </w:r>
      <w:proofErr w:type="spellEnd"/>
      <w:r w:rsidRPr="00AE528A">
        <w:rPr>
          <w:rFonts w:ascii="Times New Roman" w:eastAsia="Times New Roman" w:hAnsi="Times New Roman" w:cs="Times New Roman"/>
          <w:sz w:val="28"/>
          <w:szCs w:val="28"/>
          <w:lang w:eastAsia="ru-RU"/>
        </w:rPr>
        <w:t xml:space="preserve">. А.П. </w:t>
      </w:r>
      <w:proofErr w:type="spellStart"/>
      <w:r w:rsidRPr="00AE528A">
        <w:rPr>
          <w:rFonts w:ascii="Times New Roman" w:eastAsia="Times New Roman" w:hAnsi="Times New Roman" w:cs="Times New Roman"/>
          <w:sz w:val="28"/>
          <w:szCs w:val="28"/>
          <w:lang w:eastAsia="ru-RU"/>
        </w:rPr>
        <w:t>Купцова</w:t>
      </w:r>
      <w:proofErr w:type="spellEnd"/>
      <w:r w:rsidRPr="00AE528A">
        <w:rPr>
          <w:rFonts w:ascii="Times New Roman" w:eastAsia="Times New Roman" w:hAnsi="Times New Roman" w:cs="Times New Roman"/>
          <w:sz w:val="28"/>
          <w:szCs w:val="28"/>
          <w:lang w:eastAsia="ru-RU"/>
        </w:rPr>
        <w:t>. М., 1978,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84. КУПЦОВ А.П. Методика обучения. В кн.: Спортивная борьба: </w:t>
      </w:r>
      <w:proofErr w:type="spellStart"/>
      <w:r w:rsidRPr="00AE528A">
        <w:rPr>
          <w:rFonts w:ascii="Times New Roman" w:eastAsia="Times New Roman" w:hAnsi="Times New Roman" w:cs="Times New Roman"/>
          <w:sz w:val="28"/>
          <w:szCs w:val="28"/>
          <w:lang w:eastAsia="ru-RU"/>
        </w:rPr>
        <w:t>Учеб.пособие</w:t>
      </w:r>
      <w:proofErr w:type="spellEnd"/>
      <w:r w:rsidRPr="00AE528A">
        <w:rPr>
          <w:rFonts w:ascii="Times New Roman" w:eastAsia="Times New Roman" w:hAnsi="Times New Roman" w:cs="Times New Roman"/>
          <w:sz w:val="28"/>
          <w:szCs w:val="28"/>
          <w:lang w:eastAsia="ru-RU"/>
        </w:rPr>
        <w:t xml:space="preserve"> для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 Под </w:t>
      </w:r>
      <w:proofErr w:type="spellStart"/>
      <w:r w:rsidRPr="00AE528A">
        <w:rPr>
          <w:rFonts w:ascii="Times New Roman" w:eastAsia="Times New Roman" w:hAnsi="Times New Roman" w:cs="Times New Roman"/>
          <w:sz w:val="28"/>
          <w:szCs w:val="28"/>
          <w:lang w:eastAsia="ru-RU"/>
        </w:rPr>
        <w:t>общ.ред</w:t>
      </w:r>
      <w:proofErr w:type="spellEnd"/>
      <w:r w:rsidRPr="00AE528A">
        <w:rPr>
          <w:rFonts w:ascii="Times New Roman" w:eastAsia="Times New Roman" w:hAnsi="Times New Roman" w:cs="Times New Roman"/>
          <w:sz w:val="28"/>
          <w:szCs w:val="28"/>
          <w:lang w:eastAsia="ru-RU"/>
        </w:rPr>
        <w:t xml:space="preserve">. А.П. </w:t>
      </w:r>
      <w:proofErr w:type="spellStart"/>
      <w:r w:rsidRPr="00AE528A">
        <w:rPr>
          <w:rFonts w:ascii="Times New Roman" w:eastAsia="Times New Roman" w:hAnsi="Times New Roman" w:cs="Times New Roman"/>
          <w:sz w:val="28"/>
          <w:szCs w:val="28"/>
          <w:lang w:eastAsia="ru-RU"/>
        </w:rPr>
        <w:t>Купцова</w:t>
      </w:r>
      <w:proofErr w:type="spellEnd"/>
      <w:r w:rsidRPr="00AE528A">
        <w:rPr>
          <w:rFonts w:ascii="Times New Roman" w:eastAsia="Times New Roman" w:hAnsi="Times New Roman" w:cs="Times New Roman"/>
          <w:sz w:val="28"/>
          <w:szCs w:val="28"/>
          <w:lang w:eastAsia="ru-RU"/>
        </w:rPr>
        <w:t>. М., 1978, с. 288-317.</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85. ЛАКИН Г.Ф. Биометрия: </w:t>
      </w:r>
      <w:proofErr w:type="spellStart"/>
      <w:r w:rsidRPr="00AE528A">
        <w:rPr>
          <w:rFonts w:ascii="Times New Roman" w:eastAsia="Times New Roman" w:hAnsi="Times New Roman" w:cs="Times New Roman"/>
          <w:sz w:val="28"/>
          <w:szCs w:val="28"/>
          <w:lang w:eastAsia="ru-RU"/>
        </w:rPr>
        <w:t>Учеб.пособие</w:t>
      </w:r>
      <w:proofErr w:type="spellEnd"/>
      <w:r w:rsidRPr="00AE528A">
        <w:rPr>
          <w:rFonts w:ascii="Times New Roman" w:eastAsia="Times New Roman" w:hAnsi="Times New Roman" w:cs="Times New Roman"/>
          <w:sz w:val="28"/>
          <w:szCs w:val="28"/>
          <w:lang w:eastAsia="ru-RU"/>
        </w:rPr>
        <w:t xml:space="preserve"> для биолог, спец. вузов. 3-е изд., </w:t>
      </w:r>
      <w:proofErr w:type="spellStart"/>
      <w:r w:rsidRPr="00AE528A">
        <w:rPr>
          <w:rFonts w:ascii="Times New Roman" w:eastAsia="Times New Roman" w:hAnsi="Times New Roman" w:cs="Times New Roman"/>
          <w:sz w:val="28"/>
          <w:szCs w:val="28"/>
          <w:lang w:eastAsia="ru-RU"/>
        </w:rPr>
        <w:t>перераб</w:t>
      </w:r>
      <w:proofErr w:type="spellEnd"/>
      <w:r w:rsidRPr="00AE528A">
        <w:rPr>
          <w:rFonts w:ascii="Times New Roman" w:eastAsia="Times New Roman" w:hAnsi="Times New Roman" w:cs="Times New Roman"/>
          <w:sz w:val="28"/>
          <w:szCs w:val="28"/>
          <w:lang w:eastAsia="ru-RU"/>
        </w:rPr>
        <w:t>. и доп. - М.: Высшая школа, 1980. - 293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86. ЛЕЩ А.Н. Классическая борьба: </w:t>
      </w:r>
      <w:proofErr w:type="spellStart"/>
      <w:r w:rsidRPr="00AE528A">
        <w:rPr>
          <w:rFonts w:ascii="Times New Roman" w:eastAsia="Times New Roman" w:hAnsi="Times New Roman" w:cs="Times New Roman"/>
          <w:sz w:val="28"/>
          <w:szCs w:val="28"/>
          <w:lang w:eastAsia="ru-RU"/>
        </w:rPr>
        <w:t>Учеб.пособие</w:t>
      </w:r>
      <w:proofErr w:type="spellEnd"/>
      <w:r w:rsidRPr="00AE528A">
        <w:rPr>
          <w:rFonts w:ascii="Times New Roman" w:eastAsia="Times New Roman" w:hAnsi="Times New Roman" w:cs="Times New Roman"/>
          <w:sz w:val="28"/>
          <w:szCs w:val="28"/>
          <w:lang w:eastAsia="ru-RU"/>
        </w:rPr>
        <w:t xml:space="preserve"> для занятий со спорт, разрядниками. М.: Физкультура и спорт, I960. - 415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 xml:space="preserve">87. ЛЕНЦ А.Н. Основы построения комбинаций в </w:t>
      </w:r>
      <w:proofErr w:type="spellStart"/>
      <w:r w:rsidRPr="00AE528A">
        <w:rPr>
          <w:rFonts w:ascii="Times New Roman" w:eastAsia="Times New Roman" w:hAnsi="Times New Roman" w:cs="Times New Roman"/>
          <w:sz w:val="28"/>
          <w:szCs w:val="28"/>
          <w:lang w:eastAsia="ru-RU"/>
        </w:rPr>
        <w:t>борьбеи</w:t>
      </w:r>
      <w:proofErr w:type="spellEnd"/>
      <w:r w:rsidRPr="00AE528A">
        <w:rPr>
          <w:rFonts w:ascii="Times New Roman" w:eastAsia="Times New Roman" w:hAnsi="Times New Roman" w:cs="Times New Roman"/>
          <w:sz w:val="28"/>
          <w:szCs w:val="28"/>
          <w:lang w:eastAsia="ru-RU"/>
        </w:rPr>
        <w:t xml:space="preserve"> их разновидности. В кн.: Пути совершенствования в спортивной борьбе. М., 1963, с. I49-I6I.</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88. ЛЕНЦ А.Н. Классическая борьба. М.: Физкультура и спорт, 1964. - 292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89. ЛЕНЦ А.Н. Спортивная борьба. М.: Физкультура и спорт, 1964. - 494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90. ЛЕНЦ А.Н. Тактика в спортивной борьбе. М.: Физкультура и спорт, 1967. - 152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91. ЛЕНЦ А.Н. Тактика борьбы. В кн.: Спортивная борьба / Под </w:t>
      </w:r>
      <w:proofErr w:type="spellStart"/>
      <w:r w:rsidRPr="00AE528A">
        <w:rPr>
          <w:rFonts w:ascii="Times New Roman" w:eastAsia="Times New Roman" w:hAnsi="Times New Roman" w:cs="Times New Roman"/>
          <w:sz w:val="28"/>
          <w:szCs w:val="28"/>
          <w:lang w:eastAsia="ru-RU"/>
        </w:rPr>
        <w:t>общ.ред</w:t>
      </w:r>
      <w:proofErr w:type="spellEnd"/>
      <w:r w:rsidRPr="00AE528A">
        <w:rPr>
          <w:rFonts w:ascii="Times New Roman" w:eastAsia="Times New Roman" w:hAnsi="Times New Roman" w:cs="Times New Roman"/>
          <w:sz w:val="28"/>
          <w:szCs w:val="28"/>
          <w:lang w:eastAsia="ru-RU"/>
        </w:rPr>
        <w:t>. Н.М. </w:t>
      </w:r>
      <w:proofErr w:type="spellStart"/>
      <w:r w:rsidRPr="00AE528A">
        <w:rPr>
          <w:rFonts w:ascii="Times New Roman" w:eastAsia="Times New Roman" w:hAnsi="Times New Roman" w:cs="Times New Roman"/>
          <w:sz w:val="28"/>
          <w:szCs w:val="28"/>
          <w:lang w:eastAsia="ru-RU"/>
        </w:rPr>
        <w:t>Галковского</w:t>
      </w:r>
      <w:proofErr w:type="spellEnd"/>
      <w:r w:rsidRPr="00AE528A">
        <w:rPr>
          <w:rFonts w:ascii="Times New Roman" w:eastAsia="Times New Roman" w:hAnsi="Times New Roman" w:cs="Times New Roman"/>
          <w:sz w:val="28"/>
          <w:szCs w:val="28"/>
          <w:lang w:eastAsia="ru-RU"/>
        </w:rPr>
        <w:t xml:space="preserve">, А.З. </w:t>
      </w:r>
      <w:proofErr w:type="spellStart"/>
      <w:r w:rsidRPr="00AE528A">
        <w:rPr>
          <w:rFonts w:ascii="Times New Roman" w:eastAsia="Times New Roman" w:hAnsi="Times New Roman" w:cs="Times New Roman"/>
          <w:sz w:val="28"/>
          <w:szCs w:val="28"/>
          <w:lang w:eastAsia="ru-RU"/>
        </w:rPr>
        <w:t>Катулина</w:t>
      </w:r>
      <w:proofErr w:type="spellEnd"/>
      <w:r w:rsidRPr="00AE528A">
        <w:rPr>
          <w:rFonts w:ascii="Times New Roman" w:eastAsia="Times New Roman" w:hAnsi="Times New Roman" w:cs="Times New Roman"/>
          <w:sz w:val="28"/>
          <w:szCs w:val="28"/>
          <w:lang w:eastAsia="ru-RU"/>
        </w:rPr>
        <w:t>. М., 1968, с. 523-549.</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92. ЛЕНЦ А.Н., ПИЛОЯН Р.А. Некоторые особенности тактической подготовки борцов. Теория и практика физической культуры, 1911, № 9, с. 58-61.</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93. ЛЕНЦ А.Н. Научно-методические основы системы подготовки квалифицированных борцов: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1972. - 30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94. ЛЕНЦ А.Н. Тактика спортивной борьбы. Б кн.: Спортивная борьба / Под </w:t>
      </w:r>
      <w:proofErr w:type="spellStart"/>
      <w:r w:rsidRPr="00AE528A">
        <w:rPr>
          <w:rFonts w:ascii="Times New Roman" w:eastAsia="Times New Roman" w:hAnsi="Times New Roman" w:cs="Times New Roman"/>
          <w:sz w:val="28"/>
          <w:szCs w:val="28"/>
          <w:lang w:eastAsia="ru-RU"/>
        </w:rPr>
        <w:t>общ.ред</w:t>
      </w:r>
      <w:proofErr w:type="spellEnd"/>
      <w:r w:rsidRPr="00AE528A">
        <w:rPr>
          <w:rFonts w:ascii="Times New Roman" w:eastAsia="Times New Roman" w:hAnsi="Times New Roman" w:cs="Times New Roman"/>
          <w:sz w:val="28"/>
          <w:szCs w:val="28"/>
          <w:lang w:eastAsia="ru-RU"/>
        </w:rPr>
        <w:t xml:space="preserve">. А.П. </w:t>
      </w:r>
      <w:proofErr w:type="spellStart"/>
      <w:r w:rsidRPr="00AE528A">
        <w:rPr>
          <w:rFonts w:ascii="Times New Roman" w:eastAsia="Times New Roman" w:hAnsi="Times New Roman" w:cs="Times New Roman"/>
          <w:sz w:val="28"/>
          <w:szCs w:val="28"/>
          <w:lang w:eastAsia="ru-RU"/>
        </w:rPr>
        <w:t>Купцова</w:t>
      </w:r>
      <w:proofErr w:type="spellEnd"/>
      <w:r w:rsidRPr="00AE528A">
        <w:rPr>
          <w:rFonts w:ascii="Times New Roman" w:eastAsia="Times New Roman" w:hAnsi="Times New Roman" w:cs="Times New Roman"/>
          <w:sz w:val="28"/>
          <w:szCs w:val="28"/>
          <w:lang w:eastAsia="ru-RU"/>
        </w:rPr>
        <w:t>. М., 1978, с. 251-266.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95. ЛЕОНТЬЕВ А.Н. Проблемы развития психики. 3-е изд. - М.: МГУ, 1972. - 575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96. ЛЫСЫХ А.В., БАРАКИН А.П. Биомеханический анализ атакующих действий фехтовальщиков-рапиристов. Теория и практика физической культуры, 1979, </w:t>
      </w:r>
      <w:proofErr w:type="gramStart"/>
      <w:r w:rsidRPr="00AE528A">
        <w:rPr>
          <w:rFonts w:ascii="Times New Roman" w:eastAsia="Times New Roman" w:hAnsi="Times New Roman" w:cs="Times New Roman"/>
          <w:sz w:val="28"/>
          <w:szCs w:val="28"/>
          <w:lang w:eastAsia="ru-RU"/>
        </w:rPr>
        <w:t>К</w:t>
      </w:r>
      <w:proofErr w:type="gramEnd"/>
      <w:r w:rsidRPr="00AE528A">
        <w:rPr>
          <w:rFonts w:ascii="Times New Roman" w:eastAsia="Times New Roman" w:hAnsi="Times New Roman" w:cs="Times New Roman"/>
          <w:sz w:val="28"/>
          <w:szCs w:val="28"/>
          <w:lang w:eastAsia="ru-RU"/>
        </w:rPr>
        <w:t xml:space="preserve"> 6, с. 13-16.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97. МАМЕДОВ З.М. Исследование техники некоторых бросков наклоном в вольной борьбе и методика обучения им: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1972. - 22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98. МАНУКЯН К.Г. Развитие зрительного и вестибулярного анализатора как путь повышения эффективности обучения подростков игре в баскетбол: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1967. - 19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99. МАРКИЯНОВ О.А. Экспериментальное исследование системы соревнований спортсменов II—13 лет (на материале спортивной борьбы):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1977. 19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100. МАСАЛЬГИН Н.А. Математико-статистические методы в спорте. М.: Физкультура и спорт, 1974. - 131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101. МАТВЕЕВ Л.П. Основы спортивной тренировки. М.: Физкультура и спорт, 1977. - 280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102. МАТУШАК П.Ф. Сто уроков вольной борьбы. Алма-Ата: Казахстан, 1968. - 299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103. МИРОНОВ В.Д. Об изучении биомеханических переменных детерминирующих процессов принятия решения. Теория и практика физической культуры, 1974, </w:t>
      </w:r>
      <w:proofErr w:type="gramStart"/>
      <w:r w:rsidRPr="00AE528A">
        <w:rPr>
          <w:rFonts w:ascii="Times New Roman" w:eastAsia="Times New Roman" w:hAnsi="Times New Roman" w:cs="Times New Roman"/>
          <w:sz w:val="28"/>
          <w:szCs w:val="28"/>
          <w:lang w:eastAsia="ru-RU"/>
        </w:rPr>
        <w:t>К</w:t>
      </w:r>
      <w:proofErr w:type="gramEnd"/>
      <w:r w:rsidRPr="00AE528A">
        <w:rPr>
          <w:rFonts w:ascii="Times New Roman" w:eastAsia="Times New Roman" w:hAnsi="Times New Roman" w:cs="Times New Roman"/>
          <w:sz w:val="28"/>
          <w:szCs w:val="28"/>
          <w:lang w:eastAsia="ru-RU"/>
        </w:rPr>
        <w:t xml:space="preserve"> I, с. 17-21.</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104. МИРОНОВ В.Д. Рационализация действий атакующего борца на основе исследований признаков, характеризующих позу противника: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1975. - 22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105. МОРОЗОВ А.К. Исследование техники выполнения основных приемов и процесса обучения им в вольной борьбе: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1977. - 29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106. НАБАТНИКОВА М.Я., ХОРДИН А.В. Перспективы исследований проблемы юношеского спорта. Теория и практика физической культуры, 1979, № 7, с. 28-30.</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107. НАБАТНИКОВА М.Я. Основные положения системы управления подготовкой юных спортсменов. В кн.: Основы управления подготовкой юных спортсменов / Под </w:t>
      </w:r>
      <w:proofErr w:type="spellStart"/>
      <w:r w:rsidRPr="00AE528A">
        <w:rPr>
          <w:rFonts w:ascii="Times New Roman" w:eastAsia="Times New Roman" w:hAnsi="Times New Roman" w:cs="Times New Roman"/>
          <w:sz w:val="28"/>
          <w:szCs w:val="28"/>
          <w:lang w:eastAsia="ru-RU"/>
        </w:rPr>
        <w:t>общ.ред</w:t>
      </w:r>
      <w:proofErr w:type="spellEnd"/>
      <w:r w:rsidRPr="00AE528A">
        <w:rPr>
          <w:rFonts w:ascii="Times New Roman" w:eastAsia="Times New Roman" w:hAnsi="Times New Roman" w:cs="Times New Roman"/>
          <w:sz w:val="28"/>
          <w:szCs w:val="28"/>
          <w:lang w:eastAsia="ru-RU"/>
        </w:rPr>
        <w:t>. М.Я. </w:t>
      </w:r>
      <w:proofErr w:type="spellStart"/>
      <w:r w:rsidRPr="00AE528A">
        <w:rPr>
          <w:rFonts w:ascii="Times New Roman" w:eastAsia="Times New Roman" w:hAnsi="Times New Roman" w:cs="Times New Roman"/>
          <w:sz w:val="28"/>
          <w:szCs w:val="28"/>
          <w:lang w:eastAsia="ru-RU"/>
        </w:rPr>
        <w:t>Набатниковой</w:t>
      </w:r>
      <w:proofErr w:type="spellEnd"/>
      <w:r w:rsidRPr="00AE528A">
        <w:rPr>
          <w:rFonts w:ascii="Times New Roman" w:eastAsia="Times New Roman" w:hAnsi="Times New Roman" w:cs="Times New Roman"/>
          <w:sz w:val="28"/>
          <w:szCs w:val="28"/>
          <w:lang w:eastAsia="ru-RU"/>
        </w:rPr>
        <w:t>. М.: Физкультура и спорт, 1982, с. 22-41.</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108. НАБАТНИКОВА М.Я., КОМАРОВА А.Д. Модельные характеристики юных спортсменов. В кн.: Основы управления подготовкой юных спортсменов / Под </w:t>
      </w:r>
      <w:proofErr w:type="spellStart"/>
      <w:r w:rsidRPr="00AE528A">
        <w:rPr>
          <w:rFonts w:ascii="Times New Roman" w:eastAsia="Times New Roman" w:hAnsi="Times New Roman" w:cs="Times New Roman"/>
          <w:sz w:val="28"/>
          <w:szCs w:val="28"/>
          <w:lang w:eastAsia="ru-RU"/>
        </w:rPr>
        <w:t>общ.ред</w:t>
      </w:r>
      <w:proofErr w:type="spellEnd"/>
      <w:r w:rsidRPr="00AE528A">
        <w:rPr>
          <w:rFonts w:ascii="Times New Roman" w:eastAsia="Times New Roman" w:hAnsi="Times New Roman" w:cs="Times New Roman"/>
          <w:sz w:val="28"/>
          <w:szCs w:val="28"/>
          <w:lang w:eastAsia="ru-RU"/>
        </w:rPr>
        <w:t xml:space="preserve">. М.Я. </w:t>
      </w:r>
      <w:proofErr w:type="spellStart"/>
      <w:r w:rsidRPr="00AE528A">
        <w:rPr>
          <w:rFonts w:ascii="Times New Roman" w:eastAsia="Times New Roman" w:hAnsi="Times New Roman" w:cs="Times New Roman"/>
          <w:sz w:val="28"/>
          <w:szCs w:val="28"/>
          <w:lang w:eastAsia="ru-RU"/>
        </w:rPr>
        <w:t>Набатнико</w:t>
      </w:r>
      <w:proofErr w:type="spellEnd"/>
      <w:r w:rsidRPr="00AE528A">
        <w:rPr>
          <w:rFonts w:ascii="Times New Roman" w:eastAsia="Times New Roman" w:hAnsi="Times New Roman" w:cs="Times New Roman"/>
          <w:sz w:val="28"/>
          <w:szCs w:val="28"/>
          <w:lang w:eastAsia="ru-RU"/>
        </w:rPr>
        <w:t>-вой. ■ М.: Физкультура и спорт, 1982, с. 41-85.</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109. НАСТЕНКО В.Т. Методика исследования быстроты нервно-мышечной реакции на тактильный раздражитель у </w:t>
      </w:r>
      <w:proofErr w:type="gramStart"/>
      <w:r w:rsidRPr="00AE528A">
        <w:rPr>
          <w:rFonts w:ascii="Times New Roman" w:eastAsia="Times New Roman" w:hAnsi="Times New Roman" w:cs="Times New Roman"/>
          <w:sz w:val="28"/>
          <w:szCs w:val="28"/>
          <w:lang w:eastAsia="ru-RU"/>
        </w:rPr>
        <w:t>борцов.-</w:t>
      </w:r>
      <w:proofErr w:type="gramEnd"/>
      <w:r w:rsidRPr="00AE528A">
        <w:rPr>
          <w:rFonts w:ascii="Times New Roman" w:eastAsia="Times New Roman" w:hAnsi="Times New Roman" w:cs="Times New Roman"/>
          <w:sz w:val="28"/>
          <w:szCs w:val="28"/>
          <w:lang w:eastAsia="ru-RU"/>
        </w:rPr>
        <w:t xml:space="preserve"> Теория и практика физической культуры. 1963, № 7, с. 3031.</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110. НО. НИКИФОРОВ В.А. Особенности педагогического контроля в подготовке юных борцов (на примере </w:t>
      </w:r>
      <w:proofErr w:type="spellStart"/>
      <w:proofErr w:type="gramStart"/>
      <w:r w:rsidRPr="00AE528A">
        <w:rPr>
          <w:rFonts w:ascii="Times New Roman" w:eastAsia="Times New Roman" w:hAnsi="Times New Roman" w:cs="Times New Roman"/>
          <w:sz w:val="28"/>
          <w:szCs w:val="28"/>
          <w:lang w:eastAsia="ru-RU"/>
        </w:rPr>
        <w:t>дзю</w:t>
      </w:r>
      <w:proofErr w:type="spellEnd"/>
      <w:r w:rsidRPr="00AE528A">
        <w:rPr>
          <w:rFonts w:ascii="Times New Roman" w:eastAsia="Times New Roman" w:hAnsi="Times New Roman" w:cs="Times New Roman"/>
          <w:sz w:val="28"/>
          <w:szCs w:val="28"/>
          <w:lang w:eastAsia="ru-RU"/>
        </w:rPr>
        <w:t>-до</w:t>
      </w:r>
      <w:proofErr w:type="gramEnd"/>
      <w:r w:rsidRPr="00AE528A">
        <w:rPr>
          <w:rFonts w:ascii="Times New Roman" w:eastAsia="Times New Roman" w:hAnsi="Times New Roman" w:cs="Times New Roman"/>
          <w:sz w:val="28"/>
          <w:szCs w:val="28"/>
          <w:lang w:eastAsia="ru-RU"/>
        </w:rPr>
        <w:t>). В кн.: Спорт в современном обществе: Всемирный научный конгресс. М.: Физкультура и спорт, 1980, с. 163-164.</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111. НИКОЛАЕНОК Г.В., СЕМКИН А.А. Восприятие позы и реализация движения у борцов. В кн.: Вопросы теории и практики физической культуры и спорта. </w:t>
      </w:r>
      <w:proofErr w:type="spellStart"/>
      <w:r w:rsidRPr="00AE528A">
        <w:rPr>
          <w:rFonts w:ascii="Times New Roman" w:eastAsia="Times New Roman" w:hAnsi="Times New Roman" w:cs="Times New Roman"/>
          <w:sz w:val="28"/>
          <w:szCs w:val="28"/>
          <w:lang w:eastAsia="ru-RU"/>
        </w:rPr>
        <w:t>Вып</w:t>
      </w:r>
      <w:proofErr w:type="spellEnd"/>
      <w:r w:rsidRPr="00AE528A">
        <w:rPr>
          <w:rFonts w:ascii="Times New Roman" w:eastAsia="Times New Roman" w:hAnsi="Times New Roman" w:cs="Times New Roman"/>
          <w:sz w:val="28"/>
          <w:szCs w:val="28"/>
          <w:lang w:eastAsia="ru-RU"/>
        </w:rPr>
        <w:t>. 7. Минск: Вы-</w:t>
      </w:r>
      <w:proofErr w:type="spellStart"/>
      <w:r w:rsidRPr="00AE528A">
        <w:rPr>
          <w:rFonts w:ascii="Times New Roman" w:eastAsia="Times New Roman" w:hAnsi="Times New Roman" w:cs="Times New Roman"/>
          <w:sz w:val="28"/>
          <w:szCs w:val="28"/>
          <w:lang w:eastAsia="ru-RU"/>
        </w:rPr>
        <w:t>шэйшая</w:t>
      </w:r>
      <w:proofErr w:type="spellEnd"/>
      <w:r w:rsidRPr="00AE528A">
        <w:rPr>
          <w:rFonts w:ascii="Times New Roman" w:eastAsia="Times New Roman" w:hAnsi="Times New Roman" w:cs="Times New Roman"/>
          <w:sz w:val="28"/>
          <w:szCs w:val="28"/>
          <w:lang w:eastAsia="ru-RU"/>
        </w:rPr>
        <w:t xml:space="preserve"> школа, 1977, с. II8-123.</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112. НОВИКОВ А.А. Анализ техники бросков через спину в стойке и методика обучения им: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1956. - 14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113. НОВИКОВ А.А. Пути совершенствования в спортивной борьбе. М.: Физкультура и спорт, 1963. - 225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114. НОВИКОВ А.А. Устойчивость излюбленных действий борца в условиях схваток с целью объективного педагогического контроля за повышением эффективности их </w:t>
      </w:r>
      <w:proofErr w:type="gramStart"/>
      <w:r w:rsidRPr="00AE528A">
        <w:rPr>
          <w:rFonts w:ascii="Times New Roman" w:eastAsia="Times New Roman" w:hAnsi="Times New Roman" w:cs="Times New Roman"/>
          <w:sz w:val="28"/>
          <w:szCs w:val="28"/>
          <w:lang w:eastAsia="ru-RU"/>
        </w:rPr>
        <w:t>выполнения.-</w:t>
      </w:r>
      <w:proofErr w:type="gramEnd"/>
      <w:r w:rsidRPr="00AE528A">
        <w:rPr>
          <w:rFonts w:ascii="Times New Roman" w:eastAsia="Times New Roman" w:hAnsi="Times New Roman" w:cs="Times New Roman"/>
          <w:sz w:val="28"/>
          <w:szCs w:val="28"/>
          <w:lang w:eastAsia="ru-RU"/>
        </w:rPr>
        <w:t xml:space="preserve"> В кн.: Материалы к итоговой научной сессии ЦНИИФК за 1964 г. М., 1965, с. 40-42.</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115. НОВИКОВ А.А. Об основных вопросах совершенствования технических действий в спортивной борьбе. В кн.: Материалы конференции по итогам научно-исследовательской работы за 1965 год. Минск: Полымя, 1966, с. 42-44.</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116. НОВИКОВ А.А. Особенности двигательных навыков в борьбе. В кн.: На борцовском ковре. М.: Физкультура и спорт, 1966, с. 26-52.</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117. НОВИКОВ А.А. О техническом мастерстве борца.</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118. В кн.: На борцовском ковре. М.: Физкультура и спорт, 1969, с. 15-36.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119. НОВИКОВ А.А., ГОШЖН Р.А. Методика исследования способности борцов к использованию удобных ситуаций для проведения атакующих действий. Теория и практика физической культуры. 1970</w:t>
      </w:r>
      <w:proofErr w:type="gramStart"/>
      <w:r w:rsidRPr="00AE528A">
        <w:rPr>
          <w:rFonts w:ascii="Times New Roman" w:eastAsia="Times New Roman" w:hAnsi="Times New Roman" w:cs="Times New Roman"/>
          <w:sz w:val="28"/>
          <w:szCs w:val="28"/>
          <w:lang w:eastAsia="ru-RU"/>
        </w:rPr>
        <w:t>, }Ь</w:t>
      </w:r>
      <w:proofErr w:type="gramEnd"/>
      <w:r w:rsidRPr="00AE528A">
        <w:rPr>
          <w:rFonts w:ascii="Times New Roman" w:eastAsia="Times New Roman" w:hAnsi="Times New Roman" w:cs="Times New Roman"/>
          <w:sz w:val="28"/>
          <w:szCs w:val="28"/>
          <w:lang w:eastAsia="ru-RU"/>
        </w:rPr>
        <w:t xml:space="preserve"> 7, с. 5-7.</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120. НОВИКОВ А.А. Кибернетические аспекты техники спортивной борьбы: Тез. </w:t>
      </w:r>
      <w:proofErr w:type="spellStart"/>
      <w:r w:rsidRPr="00AE528A">
        <w:rPr>
          <w:rFonts w:ascii="Times New Roman" w:eastAsia="Times New Roman" w:hAnsi="Times New Roman" w:cs="Times New Roman"/>
          <w:sz w:val="28"/>
          <w:szCs w:val="28"/>
          <w:lang w:eastAsia="ru-RU"/>
        </w:rPr>
        <w:t>конф</w:t>
      </w:r>
      <w:proofErr w:type="spellEnd"/>
      <w:r w:rsidRPr="00AE528A">
        <w:rPr>
          <w:rFonts w:ascii="Times New Roman" w:eastAsia="Times New Roman" w:hAnsi="Times New Roman" w:cs="Times New Roman"/>
          <w:sz w:val="28"/>
          <w:szCs w:val="28"/>
          <w:lang w:eastAsia="ru-RU"/>
        </w:rPr>
        <w:t xml:space="preserve">. по итогам </w:t>
      </w:r>
      <w:proofErr w:type="spellStart"/>
      <w:proofErr w:type="gramStart"/>
      <w:r w:rsidRPr="00AE528A">
        <w:rPr>
          <w:rFonts w:ascii="Times New Roman" w:eastAsia="Times New Roman" w:hAnsi="Times New Roman" w:cs="Times New Roman"/>
          <w:sz w:val="28"/>
          <w:szCs w:val="28"/>
          <w:lang w:eastAsia="ru-RU"/>
        </w:rPr>
        <w:t>научн</w:t>
      </w:r>
      <w:proofErr w:type="spellEnd"/>
      <w:r w:rsidRPr="00AE528A">
        <w:rPr>
          <w:rFonts w:ascii="Times New Roman" w:eastAsia="Times New Roman" w:hAnsi="Times New Roman" w:cs="Times New Roman"/>
          <w:sz w:val="28"/>
          <w:szCs w:val="28"/>
          <w:lang w:eastAsia="ru-RU"/>
        </w:rPr>
        <w:t>.-</w:t>
      </w:r>
      <w:proofErr w:type="spellStart"/>
      <w:proofErr w:type="gramEnd"/>
      <w:r w:rsidRPr="00AE528A">
        <w:rPr>
          <w:rFonts w:ascii="Times New Roman" w:eastAsia="Times New Roman" w:hAnsi="Times New Roman" w:cs="Times New Roman"/>
          <w:sz w:val="28"/>
          <w:szCs w:val="28"/>
          <w:lang w:eastAsia="ru-RU"/>
        </w:rPr>
        <w:t>исслед</w:t>
      </w:r>
      <w:proofErr w:type="spellEnd"/>
      <w:r w:rsidRPr="00AE528A">
        <w:rPr>
          <w:rFonts w:ascii="Times New Roman" w:eastAsia="Times New Roman" w:hAnsi="Times New Roman" w:cs="Times New Roman"/>
          <w:sz w:val="28"/>
          <w:szCs w:val="28"/>
          <w:lang w:eastAsia="ru-RU"/>
        </w:rPr>
        <w:t>. работы ВНИИФК за 1968 г. М., 1970, с. 268-270.</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121. НОВИКОВ А.А. Систематизация средств и методов совершенствования технико-тактического мастерства с позиций основных закономерностей </w:t>
      </w:r>
      <w:r w:rsidRPr="00AE528A">
        <w:rPr>
          <w:rFonts w:ascii="Times New Roman" w:eastAsia="Times New Roman" w:hAnsi="Times New Roman" w:cs="Times New Roman"/>
          <w:sz w:val="28"/>
          <w:szCs w:val="28"/>
          <w:lang w:eastAsia="ru-RU"/>
        </w:rPr>
        <w:lastRenderedPageBreak/>
        <w:t>теории управления движениями. Теория и практика физической культуры, 1974</w:t>
      </w:r>
      <w:proofErr w:type="gramStart"/>
      <w:r w:rsidRPr="00AE528A">
        <w:rPr>
          <w:rFonts w:ascii="Times New Roman" w:eastAsia="Times New Roman" w:hAnsi="Times New Roman" w:cs="Times New Roman"/>
          <w:sz w:val="28"/>
          <w:szCs w:val="28"/>
          <w:lang w:eastAsia="ru-RU"/>
        </w:rPr>
        <w:t>, }Ь</w:t>
      </w:r>
      <w:proofErr w:type="gramEnd"/>
      <w:r w:rsidRPr="00AE528A">
        <w:rPr>
          <w:rFonts w:ascii="Times New Roman" w:eastAsia="Times New Roman" w:hAnsi="Times New Roman" w:cs="Times New Roman"/>
          <w:sz w:val="28"/>
          <w:szCs w:val="28"/>
          <w:lang w:eastAsia="ru-RU"/>
        </w:rPr>
        <w:t xml:space="preserve"> II, с. 5461.</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122. НОВИКОВ А.А. Управление тренировочным процессом. В кн.: Спортивная борьба: Ежегодник. М.: Физкультура и спорт, 1976, с. 4-8. •</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123. НОВИКОВ А.А. К вопросу об управлении подготовкой высококвалифицированных борцов. В кн.: Совершенство- 163 </w:t>
      </w:r>
      <w:proofErr w:type="spellStart"/>
      <w:r w:rsidRPr="00AE528A">
        <w:rPr>
          <w:rFonts w:ascii="Times New Roman" w:eastAsia="Times New Roman" w:hAnsi="Times New Roman" w:cs="Times New Roman"/>
          <w:sz w:val="28"/>
          <w:szCs w:val="28"/>
          <w:lang w:eastAsia="ru-RU"/>
        </w:rPr>
        <w:t>вание</w:t>
      </w:r>
      <w:proofErr w:type="spellEnd"/>
      <w:r w:rsidRPr="00AE528A">
        <w:rPr>
          <w:rFonts w:ascii="Times New Roman" w:eastAsia="Times New Roman" w:hAnsi="Times New Roman" w:cs="Times New Roman"/>
          <w:sz w:val="28"/>
          <w:szCs w:val="28"/>
          <w:lang w:eastAsia="ru-RU"/>
        </w:rPr>
        <w:t xml:space="preserve"> системы подготовки борцов высокого класса. М., 1976, с. 3-6.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124. НОВИКОВ Л.А., КУЗНЕЦОВ В.В., ШУСТИН Б.Н. О разработке модельных характеристик спортсменов. Теория и практика физической культуры, 1976, № 6, с. 58-60.</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125. НОВИКОВ А.А. Некоторые проблемы управления СТТД в борьбе. Теория и практика физической культуры, </w:t>
      </w:r>
      <w:proofErr w:type="gramStart"/>
      <w:r w:rsidRPr="00AE528A">
        <w:rPr>
          <w:rFonts w:ascii="Times New Roman" w:eastAsia="Times New Roman" w:hAnsi="Times New Roman" w:cs="Times New Roman"/>
          <w:sz w:val="28"/>
          <w:szCs w:val="28"/>
          <w:lang w:eastAsia="ru-RU"/>
        </w:rPr>
        <w:t>1977,с.</w:t>
      </w:r>
      <w:proofErr w:type="gramEnd"/>
      <w:r w:rsidRPr="00AE528A">
        <w:rPr>
          <w:rFonts w:ascii="Times New Roman" w:eastAsia="Times New Roman" w:hAnsi="Times New Roman" w:cs="Times New Roman"/>
          <w:sz w:val="28"/>
          <w:szCs w:val="28"/>
          <w:lang w:eastAsia="ru-RU"/>
        </w:rPr>
        <w:t xml:space="preserve"> 7-10.</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126. НОВИКОВ А.А., АКОГНН А.О., МИРОНОВ В.Д., ТАИРОВ Р.Х. Закономерности параметров СТТД с учетом индивидуальных особенностей и мастерства борца. Теория и практика физической культуры, 1977, № 8, с. 60-62.</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127. ОКРАШИДЗЕ М.Г. Анализ техники бросков назад в классической борьбе, разработка и экспериментальное исследование методики обучения и ее психологическое и физиологическое обоснование: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1959. 20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128. ОРБЕЛИ Л.А. Вопросы высшей нервной деятельности: Лекции и доклады 1922-1949, изд. Москва-Ленинград, </w:t>
      </w:r>
      <w:proofErr w:type="gramStart"/>
      <w:r w:rsidRPr="00AE528A">
        <w:rPr>
          <w:rFonts w:ascii="Times New Roman" w:eastAsia="Times New Roman" w:hAnsi="Times New Roman" w:cs="Times New Roman"/>
          <w:sz w:val="28"/>
          <w:szCs w:val="28"/>
          <w:lang w:eastAsia="ru-RU"/>
        </w:rPr>
        <w:t>1949,с.</w:t>
      </w:r>
      <w:proofErr w:type="gramEnd"/>
      <w:r w:rsidRPr="00AE528A">
        <w:rPr>
          <w:rFonts w:ascii="Times New Roman" w:eastAsia="Times New Roman" w:hAnsi="Times New Roman" w:cs="Times New Roman"/>
          <w:sz w:val="28"/>
          <w:szCs w:val="28"/>
          <w:lang w:eastAsia="ru-RU"/>
        </w:rPr>
        <w:t xml:space="preserve"> 590-611.</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129. ПЕТРОВ В.А., ГАГИН Ю.А. Механика спортивных движений: </w:t>
      </w:r>
      <w:proofErr w:type="spellStart"/>
      <w:r w:rsidRPr="00AE528A">
        <w:rPr>
          <w:rFonts w:ascii="Times New Roman" w:eastAsia="Times New Roman" w:hAnsi="Times New Roman" w:cs="Times New Roman"/>
          <w:sz w:val="28"/>
          <w:szCs w:val="28"/>
          <w:lang w:eastAsia="ru-RU"/>
        </w:rPr>
        <w:t>Учеб.пособие</w:t>
      </w:r>
      <w:proofErr w:type="spellEnd"/>
      <w:r w:rsidRPr="00AE528A">
        <w:rPr>
          <w:rFonts w:ascii="Times New Roman" w:eastAsia="Times New Roman" w:hAnsi="Times New Roman" w:cs="Times New Roman"/>
          <w:sz w:val="28"/>
          <w:szCs w:val="28"/>
          <w:lang w:eastAsia="ru-RU"/>
        </w:rPr>
        <w:t xml:space="preserve"> для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М.: Физкультура и спорт, 1974. - 232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130. ПЕТРОВ Р. Алгоритмизация технико-тактических действий в борьбе. В кн.: Братство богатырей. М.: Физкультура и спорт, 1976, с. 46-58.</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131. ПЕТРОВ Р. Некоторые проблемы детско-юношеской борьбы. В кн.: Братство богатырей. М.: Физкультура и спорт, 1976, с. 83-92.</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132. ПШЮЯН </w:t>
      </w:r>
      <w:proofErr w:type="gramStart"/>
      <w:r w:rsidRPr="00AE528A">
        <w:rPr>
          <w:rFonts w:ascii="Times New Roman" w:eastAsia="Times New Roman" w:hAnsi="Times New Roman" w:cs="Times New Roman"/>
          <w:sz w:val="28"/>
          <w:szCs w:val="28"/>
          <w:lang w:eastAsia="ru-RU"/>
        </w:rPr>
        <w:t>Р,А.</w:t>
      </w:r>
      <w:proofErr w:type="gramEnd"/>
      <w:r w:rsidRPr="00AE528A">
        <w:rPr>
          <w:rFonts w:ascii="Times New Roman" w:eastAsia="Times New Roman" w:hAnsi="Times New Roman" w:cs="Times New Roman"/>
          <w:sz w:val="28"/>
          <w:szCs w:val="28"/>
          <w:lang w:eastAsia="ru-RU"/>
        </w:rPr>
        <w:t xml:space="preserve"> Экспериментальное исследование тактики проведения технических действий в спортивной борьбе: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r w:rsidRPr="00AE528A">
        <w:rPr>
          <w:rFonts w:ascii="Times New Roman" w:eastAsia="Times New Roman" w:hAnsi="Times New Roman" w:cs="Times New Roman"/>
          <w:sz w:val="28"/>
          <w:szCs w:val="28"/>
          <w:lang w:eastAsia="ru-RU"/>
        </w:rPr>
        <w:t xml:space="preserve">. .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1971. - 23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133. ПШЮЯН Р.А., МУСАЕВ М.П. Анализ спортивной борьбы в аспекте теории деятельности. В кн.: Совершенствование спортивной подготовки борцов высокого класса: Материалы </w:t>
      </w:r>
      <w:proofErr w:type="spellStart"/>
      <w:r w:rsidRPr="00AE528A">
        <w:rPr>
          <w:rFonts w:ascii="Times New Roman" w:eastAsia="Times New Roman" w:hAnsi="Times New Roman" w:cs="Times New Roman"/>
          <w:sz w:val="28"/>
          <w:szCs w:val="28"/>
          <w:lang w:eastAsia="ru-RU"/>
        </w:rPr>
        <w:t>Всесоюз</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конф</w:t>
      </w:r>
      <w:proofErr w:type="spellEnd"/>
      <w:r w:rsidRPr="00AE528A">
        <w:rPr>
          <w:rFonts w:ascii="Times New Roman" w:eastAsia="Times New Roman" w:hAnsi="Times New Roman" w:cs="Times New Roman"/>
          <w:sz w:val="28"/>
          <w:szCs w:val="28"/>
          <w:lang w:eastAsia="ru-RU"/>
        </w:rPr>
        <w:t>. М., 1976, с. 85-88.</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134. ПИЛОЯН Р.А., ШАХМУРАДОВ Ю.А. Причины потери эффективности атакующих действий в спортивной борьбе. В кн.: Спортивная борьба: Ежегодник. М.: Физкультура и спорт, 1976, с. 15-17.</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135. ПИЛОЯН Р.А. Понятие "спортсмен высшей </w:t>
      </w:r>
      <w:proofErr w:type="spellStart"/>
      <w:r w:rsidRPr="00AE528A">
        <w:rPr>
          <w:rFonts w:ascii="Times New Roman" w:eastAsia="Times New Roman" w:hAnsi="Times New Roman" w:cs="Times New Roman"/>
          <w:sz w:val="28"/>
          <w:szCs w:val="28"/>
          <w:lang w:eastAsia="ru-RU"/>
        </w:rPr>
        <w:t>квалифика</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ции</w:t>
      </w:r>
      <w:proofErr w:type="spellEnd"/>
      <w:r w:rsidRPr="00AE528A">
        <w:rPr>
          <w:rFonts w:ascii="Times New Roman" w:eastAsia="Times New Roman" w:hAnsi="Times New Roman" w:cs="Times New Roman"/>
          <w:sz w:val="28"/>
          <w:szCs w:val="28"/>
          <w:lang w:eastAsia="ru-RU"/>
        </w:rPr>
        <w:t>" с позиции теории функциональной системы. Теория и практика физической культуры, 1982, № II, с. 51-53.</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136. ПЛОХИНСКИЙ Н.А. Биометрия. 2-е изд. - М.: МГУ, 1970. - 369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137. Практикум по психологии: Учеб. пособие для психолог. специальностей / Под ред. А.Н. Леонтьева, Ю.Б. </w:t>
      </w:r>
      <w:proofErr w:type="spellStart"/>
      <w:r w:rsidRPr="00AE528A">
        <w:rPr>
          <w:rFonts w:ascii="Times New Roman" w:eastAsia="Times New Roman" w:hAnsi="Times New Roman" w:cs="Times New Roman"/>
          <w:sz w:val="28"/>
          <w:szCs w:val="28"/>
          <w:lang w:eastAsia="ru-RU"/>
        </w:rPr>
        <w:t>Гиппен</w:t>
      </w:r>
      <w:proofErr w:type="spellEnd"/>
      <w:r w:rsidRPr="00AE528A">
        <w:rPr>
          <w:rFonts w:ascii="Times New Roman" w:eastAsia="Times New Roman" w:hAnsi="Times New Roman" w:cs="Times New Roman"/>
          <w:sz w:val="28"/>
          <w:szCs w:val="28"/>
          <w:lang w:eastAsia="ru-RU"/>
        </w:rPr>
        <w:t>-рейтера. М.: МГУ, 1972, е. 95-104.</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138. Практикум по биомеханике: Пособие для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 Под </w:t>
      </w:r>
      <w:proofErr w:type="spellStart"/>
      <w:r w:rsidRPr="00AE528A">
        <w:rPr>
          <w:rFonts w:ascii="Times New Roman" w:eastAsia="Times New Roman" w:hAnsi="Times New Roman" w:cs="Times New Roman"/>
          <w:sz w:val="28"/>
          <w:szCs w:val="28"/>
          <w:lang w:eastAsia="ru-RU"/>
        </w:rPr>
        <w:t>общ.ред</w:t>
      </w:r>
      <w:proofErr w:type="spellEnd"/>
      <w:r w:rsidRPr="00AE528A">
        <w:rPr>
          <w:rFonts w:ascii="Times New Roman" w:eastAsia="Times New Roman" w:hAnsi="Times New Roman" w:cs="Times New Roman"/>
          <w:sz w:val="28"/>
          <w:szCs w:val="28"/>
          <w:lang w:eastAsia="ru-RU"/>
        </w:rPr>
        <w:t>. И.М. Козлова. М.: Физкультура и спорт, 1980. - 120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139. Практические занятия по психологии: Учеб. пособие для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 Под ред. А.В. Петровского. М.: Просвещение, 1972, с. 58-66.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140. Практические занятия по психологии: </w:t>
      </w:r>
      <w:proofErr w:type="spellStart"/>
      <w:r w:rsidRPr="00AE528A">
        <w:rPr>
          <w:rFonts w:ascii="Times New Roman" w:eastAsia="Times New Roman" w:hAnsi="Times New Roman" w:cs="Times New Roman"/>
          <w:sz w:val="28"/>
          <w:szCs w:val="28"/>
          <w:lang w:eastAsia="ru-RU"/>
        </w:rPr>
        <w:t>Учеб.пособие</w:t>
      </w:r>
      <w:proofErr w:type="spellEnd"/>
      <w:r w:rsidRPr="00AE528A">
        <w:rPr>
          <w:rFonts w:ascii="Times New Roman" w:eastAsia="Times New Roman" w:hAnsi="Times New Roman" w:cs="Times New Roman"/>
          <w:sz w:val="28"/>
          <w:szCs w:val="28"/>
          <w:lang w:eastAsia="ru-RU"/>
        </w:rPr>
        <w:t xml:space="preserve"> для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 Под ред. А.Ц. Пуни. М.: Физкультура и спорт, 1977, с. 46-53.</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141. ПРЕОБРАЖЕНСКИЙ С.А. Вольная борьба: Методическое пособие. М.: Воениздат, 1967. - 127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142. ПРЕОБРАЖЕНСКИЙ С.А. Вольная борьба. 2-е изд., исп. - М.: Воениздат, 1972. - 120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143. ПРИМАКОВ А.А. Исследование роли взаимодействия анализаторных систем при регуляции движений у борцов: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биолог, наук. Симферополь, 1978.22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144. ПЫТЛЙНСКИЙ Н.М. Французская борьба: Руководство для упражнений. С-Петербург, 1896. - 109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145. РЕШЕТЕНЬ И.Н. Сущность процесса обучения. В кн.: Педагогика: </w:t>
      </w:r>
      <w:proofErr w:type="spellStart"/>
      <w:r w:rsidRPr="00AE528A">
        <w:rPr>
          <w:rFonts w:ascii="Times New Roman" w:eastAsia="Times New Roman" w:hAnsi="Times New Roman" w:cs="Times New Roman"/>
          <w:sz w:val="28"/>
          <w:szCs w:val="28"/>
          <w:lang w:eastAsia="ru-RU"/>
        </w:rPr>
        <w:t>Учеб.для</w:t>
      </w:r>
      <w:proofErr w:type="spellEnd"/>
      <w:r w:rsidRPr="00AE528A">
        <w:rPr>
          <w:rFonts w:ascii="Times New Roman" w:eastAsia="Times New Roman" w:hAnsi="Times New Roman" w:cs="Times New Roman"/>
          <w:sz w:val="28"/>
          <w:szCs w:val="28"/>
          <w:lang w:eastAsia="ru-RU"/>
        </w:rPr>
        <w:t xml:space="preserve">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 Под </w:t>
      </w:r>
      <w:proofErr w:type="spellStart"/>
      <w:r w:rsidRPr="00AE528A">
        <w:rPr>
          <w:rFonts w:ascii="Times New Roman" w:eastAsia="Times New Roman" w:hAnsi="Times New Roman" w:cs="Times New Roman"/>
          <w:sz w:val="28"/>
          <w:szCs w:val="28"/>
          <w:lang w:eastAsia="ru-RU"/>
        </w:rPr>
        <w:t>общ.ред</w:t>
      </w:r>
      <w:proofErr w:type="spellEnd"/>
      <w:r w:rsidRPr="00AE528A">
        <w:rPr>
          <w:rFonts w:ascii="Times New Roman" w:eastAsia="Times New Roman" w:hAnsi="Times New Roman" w:cs="Times New Roman"/>
          <w:sz w:val="28"/>
          <w:szCs w:val="28"/>
          <w:lang w:eastAsia="ru-RU"/>
        </w:rPr>
        <w:t>.</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146. В.В. </w:t>
      </w:r>
      <w:proofErr w:type="spellStart"/>
      <w:r w:rsidRPr="00AE528A">
        <w:rPr>
          <w:rFonts w:ascii="Times New Roman" w:eastAsia="Times New Roman" w:hAnsi="Times New Roman" w:cs="Times New Roman"/>
          <w:sz w:val="28"/>
          <w:szCs w:val="28"/>
          <w:lang w:eastAsia="ru-RU"/>
        </w:rPr>
        <w:t>Белорусовой</w:t>
      </w:r>
      <w:proofErr w:type="spellEnd"/>
      <w:r w:rsidRPr="00AE528A">
        <w:rPr>
          <w:rFonts w:ascii="Times New Roman" w:eastAsia="Times New Roman" w:hAnsi="Times New Roman" w:cs="Times New Roman"/>
          <w:sz w:val="28"/>
          <w:szCs w:val="28"/>
          <w:lang w:eastAsia="ru-RU"/>
        </w:rPr>
        <w:t xml:space="preserve"> и И.Н. </w:t>
      </w:r>
      <w:proofErr w:type="spellStart"/>
      <w:r w:rsidRPr="00AE528A">
        <w:rPr>
          <w:rFonts w:ascii="Times New Roman" w:eastAsia="Times New Roman" w:hAnsi="Times New Roman" w:cs="Times New Roman"/>
          <w:sz w:val="28"/>
          <w:szCs w:val="28"/>
          <w:lang w:eastAsia="ru-RU"/>
        </w:rPr>
        <w:t>Решетень</w:t>
      </w:r>
      <w:proofErr w:type="spellEnd"/>
      <w:r w:rsidRPr="00AE528A">
        <w:rPr>
          <w:rFonts w:ascii="Times New Roman" w:eastAsia="Times New Roman" w:hAnsi="Times New Roman" w:cs="Times New Roman"/>
          <w:sz w:val="28"/>
          <w:szCs w:val="28"/>
          <w:lang w:eastAsia="ru-RU"/>
        </w:rPr>
        <w:t>. М.: Физкультура и спорт, 1978, с. 99-107.</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147. Р0КИЦКИЦ Л.Ф. Биологическая статистика. 2-е изд. - Минск: Высшая школа, 1967. - 328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148. РОДИОНОВ А.В. Спортсмен прогнозирует решение. -М.: Физкультура и спорт, 1971. 72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149. РОДИОНОВ А.В. Психологические основы тактической подготовки. В кн.: Психология спорта высших достижений / Под </w:t>
      </w:r>
      <w:proofErr w:type="spellStart"/>
      <w:r w:rsidRPr="00AE528A">
        <w:rPr>
          <w:rFonts w:ascii="Times New Roman" w:eastAsia="Times New Roman" w:hAnsi="Times New Roman" w:cs="Times New Roman"/>
          <w:sz w:val="28"/>
          <w:szCs w:val="28"/>
          <w:lang w:eastAsia="ru-RU"/>
        </w:rPr>
        <w:t>общ.ред</w:t>
      </w:r>
      <w:proofErr w:type="spellEnd"/>
      <w:r w:rsidRPr="00AE528A">
        <w:rPr>
          <w:rFonts w:ascii="Times New Roman" w:eastAsia="Times New Roman" w:hAnsi="Times New Roman" w:cs="Times New Roman"/>
          <w:sz w:val="28"/>
          <w:szCs w:val="28"/>
          <w:lang w:eastAsia="ru-RU"/>
        </w:rPr>
        <w:t>. А.В. Родионова. М.: Физкультура и спорт, 1979, с. 93-102.</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150. РОДИОНОВ А.В., ТУРЕЦКИЙ Б.В. Особенности </w:t>
      </w:r>
      <w:proofErr w:type="spellStart"/>
      <w:r w:rsidRPr="00AE528A">
        <w:rPr>
          <w:rFonts w:ascii="Times New Roman" w:eastAsia="Times New Roman" w:hAnsi="Times New Roman" w:cs="Times New Roman"/>
          <w:sz w:val="28"/>
          <w:szCs w:val="28"/>
          <w:lang w:eastAsia="ru-RU"/>
        </w:rPr>
        <w:t>принятш</w:t>
      </w:r>
      <w:proofErr w:type="spellEnd"/>
      <w:r w:rsidRPr="00AE528A">
        <w:rPr>
          <w:rFonts w:ascii="Times New Roman" w:eastAsia="Times New Roman" w:hAnsi="Times New Roman" w:cs="Times New Roman"/>
          <w:sz w:val="28"/>
          <w:szCs w:val="28"/>
          <w:lang w:eastAsia="ru-RU"/>
        </w:rPr>
        <w:t xml:space="preserve"> решения фехтовальщиками в ситуациях боевых </w:t>
      </w:r>
      <w:proofErr w:type="gramStart"/>
      <w:r w:rsidRPr="00AE528A">
        <w:rPr>
          <w:rFonts w:ascii="Times New Roman" w:eastAsia="Times New Roman" w:hAnsi="Times New Roman" w:cs="Times New Roman"/>
          <w:sz w:val="28"/>
          <w:szCs w:val="28"/>
          <w:lang w:eastAsia="ru-RU"/>
        </w:rPr>
        <w:t>взаимодействий.-</w:t>
      </w:r>
      <w:proofErr w:type="gramEnd"/>
      <w:r w:rsidRPr="00AE528A">
        <w:rPr>
          <w:rFonts w:ascii="Times New Roman" w:eastAsia="Times New Roman" w:hAnsi="Times New Roman" w:cs="Times New Roman"/>
          <w:sz w:val="28"/>
          <w:szCs w:val="28"/>
          <w:lang w:eastAsia="ru-RU"/>
        </w:rPr>
        <w:t xml:space="preserve"> Теория и практика физической культуры, 1981, № 2, с. 1012.</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151. РУБЛЕВСКИЙ В.Е., КУЗЬМЕНКО Ю.Д., АХМЕДОВ А.И. Методика обучения подростка технике спортивной борьбы. В кн.: Спортивная борьба: Ежегодник. - М.: Физкультура и спорт, 1979, с. 15-17.</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152. РЫБАЛКО Б.М., НИКОЛАЕНОК Г.В. Методы подбора специальных средств воспитания оперативного мышления </w:t>
      </w:r>
      <w:proofErr w:type="gramStart"/>
      <w:r w:rsidRPr="00AE528A">
        <w:rPr>
          <w:rFonts w:ascii="Times New Roman" w:eastAsia="Times New Roman" w:hAnsi="Times New Roman" w:cs="Times New Roman"/>
          <w:sz w:val="28"/>
          <w:szCs w:val="28"/>
          <w:lang w:eastAsia="ru-RU"/>
        </w:rPr>
        <w:t>борца.-</w:t>
      </w:r>
      <w:proofErr w:type="gramEnd"/>
      <w:r w:rsidRPr="00AE528A">
        <w:rPr>
          <w:rFonts w:ascii="Times New Roman" w:eastAsia="Times New Roman" w:hAnsi="Times New Roman" w:cs="Times New Roman"/>
          <w:sz w:val="28"/>
          <w:szCs w:val="28"/>
          <w:lang w:eastAsia="ru-RU"/>
        </w:rPr>
        <w:t xml:space="preserve"> В кн.: Спортивная борьба: Ежегодник. М.: Физкультура и спорт, 1977, с. 29-32.</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153. СЕМКИН А.А. Экспериментальное обоснование применения скоростных нагрузок в процессе тренировки пловцов по данным двигательных реакций: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биол. наук. Минск, 1958. - 16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154. СЕМКИН А.А. Показатели двигательной координации при неспецифической деятельности у борцов различной спортивной квалификации. В кн.: Вопросы теории и практики физической культуры и спорта. </w:t>
      </w:r>
      <w:proofErr w:type="spellStart"/>
      <w:r w:rsidRPr="00AE528A">
        <w:rPr>
          <w:rFonts w:ascii="Times New Roman" w:eastAsia="Times New Roman" w:hAnsi="Times New Roman" w:cs="Times New Roman"/>
          <w:sz w:val="28"/>
          <w:szCs w:val="28"/>
          <w:lang w:eastAsia="ru-RU"/>
        </w:rPr>
        <w:t>Вып</w:t>
      </w:r>
      <w:proofErr w:type="spellEnd"/>
      <w:r w:rsidRPr="00AE528A">
        <w:rPr>
          <w:rFonts w:ascii="Times New Roman" w:eastAsia="Times New Roman" w:hAnsi="Times New Roman" w:cs="Times New Roman"/>
          <w:sz w:val="28"/>
          <w:szCs w:val="28"/>
          <w:lang w:eastAsia="ru-RU"/>
        </w:rPr>
        <w:t xml:space="preserve">. 4, Минск: </w:t>
      </w:r>
      <w:proofErr w:type="spellStart"/>
      <w:r w:rsidRPr="00AE528A">
        <w:rPr>
          <w:rFonts w:ascii="Times New Roman" w:eastAsia="Times New Roman" w:hAnsi="Times New Roman" w:cs="Times New Roman"/>
          <w:sz w:val="28"/>
          <w:szCs w:val="28"/>
          <w:lang w:eastAsia="ru-RU"/>
        </w:rPr>
        <w:t>Вышэйшая</w:t>
      </w:r>
      <w:proofErr w:type="spellEnd"/>
      <w:r w:rsidRPr="00AE528A">
        <w:rPr>
          <w:rFonts w:ascii="Times New Roman" w:eastAsia="Times New Roman" w:hAnsi="Times New Roman" w:cs="Times New Roman"/>
          <w:sz w:val="28"/>
          <w:szCs w:val="28"/>
          <w:lang w:eastAsia="ru-RU"/>
        </w:rPr>
        <w:t xml:space="preserve"> школа,1975, с. 149-155.</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155. СЕРДКК В.П., ЮШКОВ О.П. О методике начального обучения технике вольной борьбы. В кн.: Спортивная борьба: Ежегодник. М.: Физкультура и спорт, 1976, с. 37-38.</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156. СИРОТИН О.А. Исследование психофизиологических особенностей личности борца высокого класса. В кн.: Научные труды ВНИИФК за 1970 г., Т. 2, ВНИИФК, 1972, с. 189 -190.</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157. СМИРНОВ Ю.И. Измерения в спорте и проблемы их метрологического обеспечения. Теория и практика физической культуры, 1976, № 2, с. 48-54.</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158. СМИРНОВ Ю.И. Метрология и педагогические измерения в спорте. В кн.: Спортивная борьба: Ежегодник. М., Физкультура и спорт, 1976, с. 51-54.</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159. СОРОКИН Н.Н. Борьба классическая. М.: Физкультура и спорт, 1956. - 251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160. СОРОКИН Н.Н. Спортивная борьба (классическая, вольная). М.: Физкультура и спорт, I960. - 484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161. Спортивная борьба: </w:t>
      </w:r>
      <w:proofErr w:type="spellStart"/>
      <w:r w:rsidRPr="00AE528A">
        <w:rPr>
          <w:rFonts w:ascii="Times New Roman" w:eastAsia="Times New Roman" w:hAnsi="Times New Roman" w:cs="Times New Roman"/>
          <w:sz w:val="28"/>
          <w:szCs w:val="28"/>
          <w:lang w:eastAsia="ru-RU"/>
        </w:rPr>
        <w:t>Учеб.для</w:t>
      </w:r>
      <w:proofErr w:type="spellEnd"/>
      <w:r w:rsidRPr="00AE528A">
        <w:rPr>
          <w:rFonts w:ascii="Times New Roman" w:eastAsia="Times New Roman" w:hAnsi="Times New Roman" w:cs="Times New Roman"/>
          <w:sz w:val="28"/>
          <w:szCs w:val="28"/>
          <w:lang w:eastAsia="ru-RU"/>
        </w:rPr>
        <w:t xml:space="preserve">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w:t>
      </w:r>
      <w:proofErr w:type="gramStart"/>
      <w:r w:rsidRPr="00AE528A">
        <w:rPr>
          <w:rFonts w:ascii="Times New Roman" w:eastAsia="Times New Roman" w:hAnsi="Times New Roman" w:cs="Times New Roman"/>
          <w:sz w:val="28"/>
          <w:szCs w:val="28"/>
          <w:lang w:eastAsia="ru-RU"/>
        </w:rPr>
        <w:t>культ./</w:t>
      </w:r>
      <w:proofErr w:type="gramEnd"/>
      <w:r w:rsidRPr="00AE528A">
        <w:rPr>
          <w:rFonts w:ascii="Times New Roman" w:eastAsia="Times New Roman" w:hAnsi="Times New Roman" w:cs="Times New Roman"/>
          <w:sz w:val="28"/>
          <w:szCs w:val="28"/>
          <w:lang w:eastAsia="ru-RU"/>
        </w:rPr>
        <w:t xml:space="preserve">Под </w:t>
      </w:r>
      <w:proofErr w:type="spellStart"/>
      <w:r w:rsidRPr="00AE528A">
        <w:rPr>
          <w:rFonts w:ascii="Times New Roman" w:eastAsia="Times New Roman" w:hAnsi="Times New Roman" w:cs="Times New Roman"/>
          <w:sz w:val="28"/>
          <w:szCs w:val="28"/>
          <w:lang w:eastAsia="ru-RU"/>
        </w:rPr>
        <w:t>общ.ред</w:t>
      </w:r>
      <w:proofErr w:type="spellEnd"/>
      <w:r w:rsidRPr="00AE528A">
        <w:rPr>
          <w:rFonts w:ascii="Times New Roman" w:eastAsia="Times New Roman" w:hAnsi="Times New Roman" w:cs="Times New Roman"/>
          <w:sz w:val="28"/>
          <w:szCs w:val="28"/>
          <w:lang w:eastAsia="ru-RU"/>
        </w:rPr>
        <w:t>. Н.М. </w:t>
      </w:r>
      <w:proofErr w:type="spellStart"/>
      <w:r w:rsidRPr="00AE528A">
        <w:rPr>
          <w:rFonts w:ascii="Times New Roman" w:eastAsia="Times New Roman" w:hAnsi="Times New Roman" w:cs="Times New Roman"/>
          <w:sz w:val="28"/>
          <w:szCs w:val="28"/>
          <w:lang w:eastAsia="ru-RU"/>
        </w:rPr>
        <w:t>Галковского</w:t>
      </w:r>
      <w:proofErr w:type="spellEnd"/>
      <w:r w:rsidRPr="00AE528A">
        <w:rPr>
          <w:rFonts w:ascii="Times New Roman" w:eastAsia="Times New Roman" w:hAnsi="Times New Roman" w:cs="Times New Roman"/>
          <w:sz w:val="28"/>
          <w:szCs w:val="28"/>
          <w:lang w:eastAsia="ru-RU"/>
        </w:rPr>
        <w:t xml:space="preserve">, А.З. </w:t>
      </w:r>
      <w:proofErr w:type="spellStart"/>
      <w:r w:rsidRPr="00AE528A">
        <w:rPr>
          <w:rFonts w:ascii="Times New Roman" w:eastAsia="Times New Roman" w:hAnsi="Times New Roman" w:cs="Times New Roman"/>
          <w:sz w:val="28"/>
          <w:szCs w:val="28"/>
          <w:lang w:eastAsia="ru-RU"/>
        </w:rPr>
        <w:t>Катулина</w:t>
      </w:r>
      <w:proofErr w:type="spellEnd"/>
      <w:r w:rsidRPr="00AE528A">
        <w:rPr>
          <w:rFonts w:ascii="Times New Roman" w:eastAsia="Times New Roman" w:hAnsi="Times New Roman" w:cs="Times New Roman"/>
          <w:sz w:val="28"/>
          <w:szCs w:val="28"/>
          <w:lang w:eastAsia="ru-RU"/>
        </w:rPr>
        <w:t>. М.: Физкультура и спорт, 1968. - 584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162. Спортивная борьба: </w:t>
      </w:r>
      <w:proofErr w:type="spellStart"/>
      <w:r w:rsidRPr="00AE528A">
        <w:rPr>
          <w:rFonts w:ascii="Times New Roman" w:eastAsia="Times New Roman" w:hAnsi="Times New Roman" w:cs="Times New Roman"/>
          <w:sz w:val="28"/>
          <w:szCs w:val="28"/>
          <w:lang w:eastAsia="ru-RU"/>
        </w:rPr>
        <w:t>Учеб.для</w:t>
      </w:r>
      <w:proofErr w:type="spellEnd"/>
      <w:r w:rsidRPr="00AE528A">
        <w:rPr>
          <w:rFonts w:ascii="Times New Roman" w:eastAsia="Times New Roman" w:hAnsi="Times New Roman" w:cs="Times New Roman"/>
          <w:sz w:val="28"/>
          <w:szCs w:val="28"/>
          <w:lang w:eastAsia="ru-RU"/>
        </w:rPr>
        <w:t xml:space="preserve">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 Под </w:t>
      </w:r>
      <w:proofErr w:type="spellStart"/>
      <w:r w:rsidRPr="00AE528A">
        <w:rPr>
          <w:rFonts w:ascii="Times New Roman" w:eastAsia="Times New Roman" w:hAnsi="Times New Roman" w:cs="Times New Roman"/>
          <w:sz w:val="28"/>
          <w:szCs w:val="28"/>
          <w:lang w:eastAsia="ru-RU"/>
        </w:rPr>
        <w:t>общ.ред</w:t>
      </w:r>
      <w:proofErr w:type="spellEnd"/>
      <w:r w:rsidRPr="00AE528A">
        <w:rPr>
          <w:rFonts w:ascii="Times New Roman" w:eastAsia="Times New Roman" w:hAnsi="Times New Roman" w:cs="Times New Roman"/>
          <w:sz w:val="28"/>
          <w:szCs w:val="28"/>
          <w:lang w:eastAsia="ru-RU"/>
        </w:rPr>
        <w:t xml:space="preserve">. А.П. </w:t>
      </w:r>
      <w:proofErr w:type="spellStart"/>
      <w:r w:rsidRPr="00AE528A">
        <w:rPr>
          <w:rFonts w:ascii="Times New Roman" w:eastAsia="Times New Roman" w:hAnsi="Times New Roman" w:cs="Times New Roman"/>
          <w:sz w:val="28"/>
          <w:szCs w:val="28"/>
          <w:lang w:eastAsia="ru-RU"/>
        </w:rPr>
        <w:t>Купцова</w:t>
      </w:r>
      <w:proofErr w:type="spellEnd"/>
      <w:r w:rsidRPr="00AE528A">
        <w:rPr>
          <w:rFonts w:ascii="Times New Roman" w:eastAsia="Times New Roman" w:hAnsi="Times New Roman" w:cs="Times New Roman"/>
          <w:sz w:val="28"/>
          <w:szCs w:val="28"/>
          <w:lang w:eastAsia="ru-RU"/>
        </w:rPr>
        <w:t>. М.: Физкультура и спорт, 1978. - 424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163. Спортивная метрология: </w:t>
      </w:r>
      <w:proofErr w:type="spellStart"/>
      <w:r w:rsidRPr="00AE528A">
        <w:rPr>
          <w:rFonts w:ascii="Times New Roman" w:eastAsia="Times New Roman" w:hAnsi="Times New Roman" w:cs="Times New Roman"/>
          <w:sz w:val="28"/>
          <w:szCs w:val="28"/>
          <w:lang w:eastAsia="ru-RU"/>
        </w:rPr>
        <w:t>Учеб.для</w:t>
      </w:r>
      <w:proofErr w:type="spellEnd"/>
      <w:r w:rsidRPr="00AE528A">
        <w:rPr>
          <w:rFonts w:ascii="Times New Roman" w:eastAsia="Times New Roman" w:hAnsi="Times New Roman" w:cs="Times New Roman"/>
          <w:sz w:val="28"/>
          <w:szCs w:val="28"/>
          <w:lang w:eastAsia="ru-RU"/>
        </w:rPr>
        <w:t xml:space="preserve"> ин-</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w:t>
      </w:r>
      <w:proofErr w:type="gramStart"/>
      <w:r w:rsidRPr="00AE528A">
        <w:rPr>
          <w:rFonts w:ascii="Times New Roman" w:eastAsia="Times New Roman" w:hAnsi="Times New Roman" w:cs="Times New Roman"/>
          <w:sz w:val="28"/>
          <w:szCs w:val="28"/>
          <w:lang w:eastAsia="ru-RU"/>
        </w:rPr>
        <w:t>культ./</w:t>
      </w:r>
      <w:proofErr w:type="gramEnd"/>
      <w:r w:rsidRPr="00AE528A">
        <w:rPr>
          <w:rFonts w:ascii="Times New Roman" w:eastAsia="Times New Roman" w:hAnsi="Times New Roman" w:cs="Times New Roman"/>
          <w:sz w:val="28"/>
          <w:szCs w:val="28"/>
          <w:lang w:eastAsia="ru-RU"/>
        </w:rPr>
        <w:t xml:space="preserve"> Под ред. В.М. </w:t>
      </w:r>
      <w:proofErr w:type="spellStart"/>
      <w:r w:rsidRPr="00AE528A">
        <w:rPr>
          <w:rFonts w:ascii="Times New Roman" w:eastAsia="Times New Roman" w:hAnsi="Times New Roman" w:cs="Times New Roman"/>
          <w:sz w:val="28"/>
          <w:szCs w:val="28"/>
          <w:lang w:eastAsia="ru-RU"/>
        </w:rPr>
        <w:t>Зациорского</w:t>
      </w:r>
      <w:proofErr w:type="spellEnd"/>
      <w:r w:rsidRPr="00AE528A">
        <w:rPr>
          <w:rFonts w:ascii="Times New Roman" w:eastAsia="Times New Roman" w:hAnsi="Times New Roman" w:cs="Times New Roman"/>
          <w:sz w:val="28"/>
          <w:szCs w:val="28"/>
          <w:lang w:eastAsia="ru-RU"/>
        </w:rPr>
        <w:t>. М.: Физкультура и спорт, 1982. - 256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164. СУРЯХИН С.В. Исследования устойчивости выполнения технических приемов в спортивной борьбе к сбивающему влиянию защитных действий противника: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1970. - 31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165. СУРЯХИН С.В. Классификация некоторых сбивающих факторов в спортивной борьбе. В кн.: Спортивная борьба: Ежегодник. М.: Физкультура и спорт, 1974, с. 46-47.</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166. СУРЯХИН С.В., КИМ В.А. Анализ соревновательной деятельности дзюдоистов. В кн.: Спортивная борьба: Ежегодник. М.: Физкультура и спорт, 1980, с. 64-66.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167. Теория и методика физического воспитания. 2-е изд., </w:t>
      </w:r>
      <w:proofErr w:type="spellStart"/>
      <w:r w:rsidRPr="00AE528A">
        <w:rPr>
          <w:rFonts w:ascii="Times New Roman" w:eastAsia="Times New Roman" w:hAnsi="Times New Roman" w:cs="Times New Roman"/>
          <w:sz w:val="28"/>
          <w:szCs w:val="28"/>
          <w:lang w:eastAsia="ru-RU"/>
        </w:rPr>
        <w:t>испр</w:t>
      </w:r>
      <w:proofErr w:type="spellEnd"/>
      <w:r w:rsidRPr="00AE528A">
        <w:rPr>
          <w:rFonts w:ascii="Times New Roman" w:eastAsia="Times New Roman" w:hAnsi="Times New Roman" w:cs="Times New Roman"/>
          <w:sz w:val="28"/>
          <w:szCs w:val="28"/>
          <w:lang w:eastAsia="ru-RU"/>
        </w:rPr>
        <w:t xml:space="preserve">. и доп. / Под </w:t>
      </w:r>
      <w:proofErr w:type="spellStart"/>
      <w:r w:rsidRPr="00AE528A">
        <w:rPr>
          <w:rFonts w:ascii="Times New Roman" w:eastAsia="Times New Roman" w:hAnsi="Times New Roman" w:cs="Times New Roman"/>
          <w:sz w:val="28"/>
          <w:szCs w:val="28"/>
          <w:lang w:eastAsia="ru-RU"/>
        </w:rPr>
        <w:t>общ.ред</w:t>
      </w:r>
      <w:proofErr w:type="spellEnd"/>
      <w:r w:rsidRPr="00AE528A">
        <w:rPr>
          <w:rFonts w:ascii="Times New Roman" w:eastAsia="Times New Roman" w:hAnsi="Times New Roman" w:cs="Times New Roman"/>
          <w:sz w:val="28"/>
          <w:szCs w:val="28"/>
          <w:lang w:eastAsia="ru-RU"/>
        </w:rPr>
        <w:t>. Л.П. Матвеева, А.Д. Новикова. - М.: Физкультура и спорт, 1976, Т. I. - 304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168. ТЕР-ОВАНЕСЯН А.А. Педагогические основы физического воспитания. М.: Физкультура и спорт, 1978. - 206 е., ил.</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169. ТУМАНЯН Г.С. О классификации приемов спортивной борьбы и последовательность их изучения. Теория и практика физической культуры. 1964, № 2, с. 64-66.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170. УРБАХ В.Б. Математическая статистика для биологов и медиков. М.: АН СССР, 1963. - 322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171. УТКИН В.Л. Инструментальные методы контроля за спортсменами. В кн.: Спортивная метрология: Учеб. для ин~ </w:t>
      </w:r>
      <w:proofErr w:type="spellStart"/>
      <w:r w:rsidRPr="00AE528A">
        <w:rPr>
          <w:rFonts w:ascii="Times New Roman" w:eastAsia="Times New Roman" w:hAnsi="Times New Roman" w:cs="Times New Roman"/>
          <w:sz w:val="28"/>
          <w:szCs w:val="28"/>
          <w:lang w:eastAsia="ru-RU"/>
        </w:rPr>
        <w:t>тов</w:t>
      </w:r>
      <w:proofErr w:type="spellEnd"/>
      <w:r w:rsidRPr="00AE528A">
        <w:rPr>
          <w:rFonts w:ascii="Times New Roman" w:eastAsia="Times New Roman" w:hAnsi="Times New Roman" w:cs="Times New Roman"/>
          <w:sz w:val="28"/>
          <w:szCs w:val="28"/>
          <w:lang w:eastAsia="ru-RU"/>
        </w:rPr>
        <w:t xml:space="preserve"> физ. культ. -- М.: Физкультура и спорт, 1982, с. 104129.</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172. ФРОЛОВ О.П. Изучение некоторых сторон спортивной тактики методами теории информации исследования операций: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1966. - 21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173. ХАРЛАМПИЕВ А.А. Борьба самбо. -М.: Физкультура- 169 -и спорт, 1964. 387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174. ХУДАДОВ Н.А., СИРОТИН О.А. Изучение предстартового состояния спортсменов по данным </w:t>
      </w:r>
      <w:proofErr w:type="spellStart"/>
      <w:r w:rsidRPr="00AE528A">
        <w:rPr>
          <w:rFonts w:ascii="Times New Roman" w:eastAsia="Times New Roman" w:hAnsi="Times New Roman" w:cs="Times New Roman"/>
          <w:sz w:val="28"/>
          <w:szCs w:val="28"/>
          <w:lang w:eastAsia="ru-RU"/>
        </w:rPr>
        <w:t>реакциометрии</w:t>
      </w:r>
      <w:proofErr w:type="spellEnd"/>
      <w:r w:rsidRPr="00AE528A">
        <w:rPr>
          <w:rFonts w:ascii="Times New Roman" w:eastAsia="Times New Roman" w:hAnsi="Times New Roman" w:cs="Times New Roman"/>
          <w:sz w:val="28"/>
          <w:szCs w:val="28"/>
          <w:lang w:eastAsia="ru-RU"/>
        </w:rPr>
        <w:t xml:space="preserve">. В кн.: Вопросы спортивной психогигиены, </w:t>
      </w:r>
      <w:proofErr w:type="spellStart"/>
      <w:r w:rsidRPr="00AE528A">
        <w:rPr>
          <w:rFonts w:ascii="Times New Roman" w:eastAsia="Times New Roman" w:hAnsi="Times New Roman" w:cs="Times New Roman"/>
          <w:sz w:val="28"/>
          <w:szCs w:val="28"/>
          <w:lang w:eastAsia="ru-RU"/>
        </w:rPr>
        <w:t>вып</w:t>
      </w:r>
      <w:proofErr w:type="spellEnd"/>
      <w:r w:rsidRPr="00AE528A">
        <w:rPr>
          <w:rFonts w:ascii="Times New Roman" w:eastAsia="Times New Roman" w:hAnsi="Times New Roman" w:cs="Times New Roman"/>
          <w:sz w:val="28"/>
          <w:szCs w:val="28"/>
          <w:lang w:eastAsia="ru-RU"/>
        </w:rPr>
        <w:t>. 2, ВНИИФК, М., 1973, с. 105-108.</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175. ЧИОНОВ Н.Г. Вопросы теории и практики спортивного совершенствования в классической борьбе. В кн.: Научные основы физического воспитания и спорта. - М.: Физкультура и спорт, 1958. - 301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176. ЧУМАКОВ Е.М. Методика изучения и совершенствования борьбы самбо: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1953. - 14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177. ЧУМАКОВ Е.М. Тактика борца-самбиста. М.: Физкультура и спорт, 1976. - 224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178. ЧУМАКОВ Е.М. Сто уроков борьбы самбо. 2-е изд., </w:t>
      </w:r>
      <w:proofErr w:type="spellStart"/>
      <w:r w:rsidRPr="00AE528A">
        <w:rPr>
          <w:rFonts w:ascii="Times New Roman" w:eastAsia="Times New Roman" w:hAnsi="Times New Roman" w:cs="Times New Roman"/>
          <w:sz w:val="28"/>
          <w:szCs w:val="28"/>
          <w:lang w:eastAsia="ru-RU"/>
        </w:rPr>
        <w:t>испр</w:t>
      </w:r>
      <w:proofErr w:type="spellEnd"/>
      <w:r w:rsidRPr="00AE528A">
        <w:rPr>
          <w:rFonts w:ascii="Times New Roman" w:eastAsia="Times New Roman" w:hAnsi="Times New Roman" w:cs="Times New Roman"/>
          <w:sz w:val="28"/>
          <w:szCs w:val="28"/>
          <w:lang w:eastAsia="ru-RU"/>
        </w:rPr>
        <w:t xml:space="preserve">. и </w:t>
      </w:r>
      <w:proofErr w:type="spellStart"/>
      <w:r w:rsidRPr="00AE528A">
        <w:rPr>
          <w:rFonts w:ascii="Times New Roman" w:eastAsia="Times New Roman" w:hAnsi="Times New Roman" w:cs="Times New Roman"/>
          <w:sz w:val="28"/>
          <w:szCs w:val="28"/>
          <w:lang w:eastAsia="ru-RU"/>
        </w:rPr>
        <w:t>перераб</w:t>
      </w:r>
      <w:proofErr w:type="spellEnd"/>
      <w:r w:rsidRPr="00AE528A">
        <w:rPr>
          <w:rFonts w:ascii="Times New Roman" w:eastAsia="Times New Roman" w:hAnsi="Times New Roman" w:cs="Times New Roman"/>
          <w:sz w:val="28"/>
          <w:szCs w:val="28"/>
          <w:lang w:eastAsia="ru-RU"/>
        </w:rPr>
        <w:t>. - М.: Физкультура и спорт, 1977. - 247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179. ЧУМАКОВ Е.М., ИОНОВ С.Ф. О систематизации понятий и последовательности изучения техники борьбы самбо. В кн.: Спортивная борьба: Ежегодник. М.; Физкультура и спорт, 1978, с. 14-18.</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180. ШАХМУРАДОВ Ю.А. Исследование процесса </w:t>
      </w:r>
      <w:proofErr w:type="spellStart"/>
      <w:r w:rsidRPr="00AE528A">
        <w:rPr>
          <w:rFonts w:ascii="Times New Roman" w:eastAsia="Times New Roman" w:hAnsi="Times New Roman" w:cs="Times New Roman"/>
          <w:sz w:val="28"/>
          <w:szCs w:val="28"/>
          <w:lang w:eastAsia="ru-RU"/>
        </w:rPr>
        <w:t>реавтома-тизации</w:t>
      </w:r>
      <w:proofErr w:type="spellEnd"/>
      <w:r w:rsidRPr="00AE528A">
        <w:rPr>
          <w:rFonts w:ascii="Times New Roman" w:eastAsia="Times New Roman" w:hAnsi="Times New Roman" w:cs="Times New Roman"/>
          <w:sz w:val="28"/>
          <w:szCs w:val="28"/>
          <w:lang w:eastAsia="ru-RU"/>
        </w:rPr>
        <w:t xml:space="preserve"> и восстановления сложных тактико-технических действий борца: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1975. -26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181. ШИНЕЛЕВ И.В. К вопросу о путях совершенствования тактико-технического мастерства борца. В кн.: На борцовском ковре. М.: Физкультура и спорт, 1969, с. 80-83.</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182. ШИНЕЛЕВ И.В. О путях рационализации процессе совершенствования атакующих действий в спортивной борьбе. -В кн.: Научные труда за 1970 г., Т. I, М., 1972, ВНИИФК, с. 61-62.</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183. ШУМИЛИН В.Я. Анализ техники бросков назад в стойке и методика обучения им в классической борьбе: Авто-</w:t>
      </w:r>
      <w:proofErr w:type="spellStart"/>
      <w:r w:rsidRPr="00AE528A">
        <w:rPr>
          <w:rFonts w:ascii="Times New Roman" w:eastAsia="Times New Roman" w:hAnsi="Times New Roman" w:cs="Times New Roman"/>
          <w:sz w:val="28"/>
          <w:szCs w:val="28"/>
          <w:lang w:eastAsia="ru-RU"/>
        </w:rPr>
        <w:t>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 М., 1954. 15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184. ШУМИЛИН В.Я. Борьба (комбинации приемов в классической борьбе). М.: Советская Россия, 1959, с. 3-9.</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185. ШУТЦ Р.В. Выборочный метод: теория и </w:t>
      </w:r>
      <w:proofErr w:type="gramStart"/>
      <w:r w:rsidRPr="00AE528A">
        <w:rPr>
          <w:rFonts w:ascii="Times New Roman" w:eastAsia="Times New Roman" w:hAnsi="Times New Roman" w:cs="Times New Roman"/>
          <w:sz w:val="28"/>
          <w:szCs w:val="28"/>
          <w:lang w:eastAsia="ru-RU"/>
        </w:rPr>
        <w:t>процедуры.-</w:t>
      </w:r>
      <w:proofErr w:type="gramEnd"/>
      <w:r w:rsidRPr="00AE528A">
        <w:rPr>
          <w:rFonts w:ascii="Times New Roman" w:eastAsia="Times New Roman" w:hAnsi="Times New Roman" w:cs="Times New Roman"/>
          <w:sz w:val="28"/>
          <w:szCs w:val="28"/>
          <w:lang w:eastAsia="ru-RU"/>
        </w:rPr>
        <w:t xml:space="preserve"> В кн.: Наука и спорт. Перевод с англ. М.: Прогресс, 1982, с. 238-270.</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186. ЮШКОВ О.П. Взаимосвязь технического </w:t>
      </w:r>
      <w:proofErr w:type="spellStart"/>
      <w:r w:rsidRPr="00AE528A">
        <w:rPr>
          <w:rFonts w:ascii="Times New Roman" w:eastAsia="Times New Roman" w:hAnsi="Times New Roman" w:cs="Times New Roman"/>
          <w:sz w:val="28"/>
          <w:szCs w:val="28"/>
          <w:lang w:eastAsia="ru-RU"/>
        </w:rPr>
        <w:t>мастерствас</w:t>
      </w:r>
      <w:proofErr w:type="spellEnd"/>
      <w:r w:rsidRPr="00AE528A">
        <w:rPr>
          <w:rFonts w:ascii="Times New Roman" w:eastAsia="Times New Roman" w:hAnsi="Times New Roman" w:cs="Times New Roman"/>
          <w:sz w:val="28"/>
          <w:szCs w:val="28"/>
          <w:lang w:eastAsia="ru-RU"/>
        </w:rPr>
        <w:t xml:space="preserve"> уровнем развития органов чувств. В кн.: Проблемы высшего спортивного мастерства. Труды ВНИИФК, М., 1968, с. 182186.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187. ЮШКОВ О.П. Экспериментальное исследование особенностей обучения сложным техническим действиям в спортивной борьбе с учетом времени реакции. </w:t>
      </w:r>
      <w:proofErr w:type="spellStart"/>
      <w:r w:rsidRPr="00AE528A">
        <w:rPr>
          <w:rFonts w:ascii="Times New Roman" w:eastAsia="Times New Roman" w:hAnsi="Times New Roman" w:cs="Times New Roman"/>
          <w:sz w:val="28"/>
          <w:szCs w:val="28"/>
          <w:lang w:eastAsia="ru-RU"/>
        </w:rPr>
        <w:t>Автореф</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дис</w:t>
      </w:r>
      <w:proofErr w:type="spellEnd"/>
      <w:proofErr w:type="gramStart"/>
      <w:r w:rsidRPr="00AE528A">
        <w:rPr>
          <w:rFonts w:ascii="Times New Roman" w:eastAsia="Times New Roman" w:hAnsi="Times New Roman" w:cs="Times New Roman"/>
          <w:sz w:val="28"/>
          <w:szCs w:val="28"/>
          <w:lang w:eastAsia="ru-RU"/>
        </w:rPr>
        <w:t>. .</w:t>
      </w:r>
      <w:proofErr w:type="gramEnd"/>
      <w:r w:rsidRPr="00AE528A">
        <w:rPr>
          <w:rFonts w:ascii="Times New Roman" w:eastAsia="Times New Roman" w:hAnsi="Times New Roman" w:cs="Times New Roman"/>
          <w:sz w:val="28"/>
          <w:szCs w:val="28"/>
          <w:lang w:eastAsia="ru-RU"/>
        </w:rPr>
        <w:t xml:space="preserve"> канд.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наук. М., 1970,- 18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188. ЮШКОВ О.П., ОЛЕНИК В.Г. О совершенствовании технического мастерства. В кн.: Научные труды за 1970 г., том I, М., 1972, ВНИИФК, с. 60-61.</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189. ЮШКОВ О.П. Совершенствование технического мастерства борцов. Теория и практика физической культуры, 1975, № 3, с. 13-15.</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190. ЮШКОВ О.П., СЕРДЮК В.П. Начальное обучение в вольной борьбе (обобщение опыта ведущих тренеров страны</w:t>
      </w:r>
      <w:proofErr w:type="gramStart"/>
      <w:r w:rsidRPr="00AE528A">
        <w:rPr>
          <w:rFonts w:ascii="Times New Roman" w:eastAsia="Times New Roman" w:hAnsi="Times New Roman" w:cs="Times New Roman"/>
          <w:sz w:val="28"/>
          <w:szCs w:val="28"/>
          <w:lang w:eastAsia="ru-RU"/>
        </w:rPr>
        <w:t>).-</w:t>
      </w:r>
      <w:proofErr w:type="gramEnd"/>
      <w:r w:rsidRPr="00AE528A">
        <w:rPr>
          <w:rFonts w:ascii="Times New Roman" w:eastAsia="Times New Roman" w:hAnsi="Times New Roman" w:cs="Times New Roman"/>
          <w:sz w:val="28"/>
          <w:szCs w:val="28"/>
          <w:lang w:eastAsia="ru-RU"/>
        </w:rPr>
        <w:t xml:space="preserve"> В кн.: Спортивная борьба: Ежегодник. М.: Физкультура </w:t>
      </w:r>
      <w:proofErr w:type="spellStart"/>
      <w:r w:rsidRPr="00AE528A">
        <w:rPr>
          <w:rFonts w:ascii="Times New Roman" w:eastAsia="Times New Roman" w:hAnsi="Times New Roman" w:cs="Times New Roman"/>
          <w:sz w:val="28"/>
          <w:szCs w:val="28"/>
          <w:lang w:eastAsia="ru-RU"/>
        </w:rPr>
        <w:t>испорт</w:t>
      </w:r>
      <w:proofErr w:type="spellEnd"/>
      <w:r w:rsidRPr="00AE528A">
        <w:rPr>
          <w:rFonts w:ascii="Times New Roman" w:eastAsia="Times New Roman" w:hAnsi="Times New Roman" w:cs="Times New Roman"/>
          <w:sz w:val="28"/>
          <w:szCs w:val="28"/>
          <w:lang w:eastAsia="ru-RU"/>
        </w:rPr>
        <w:t>, 1982, с. 19-23.</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lastRenderedPageBreak/>
        <w:t xml:space="preserve">191. ЯКОВЛЕВ В.Г., РАТНИКОВ В.П. Подвижные игры: </w:t>
      </w:r>
      <w:proofErr w:type="spellStart"/>
      <w:r w:rsidRPr="00AE528A">
        <w:rPr>
          <w:rFonts w:ascii="Times New Roman" w:eastAsia="Times New Roman" w:hAnsi="Times New Roman" w:cs="Times New Roman"/>
          <w:sz w:val="28"/>
          <w:szCs w:val="28"/>
          <w:lang w:eastAsia="ru-RU"/>
        </w:rPr>
        <w:t>Учеб.пособие</w:t>
      </w:r>
      <w:proofErr w:type="spellEnd"/>
      <w:r w:rsidRPr="00AE528A">
        <w:rPr>
          <w:rFonts w:ascii="Times New Roman" w:eastAsia="Times New Roman" w:hAnsi="Times New Roman" w:cs="Times New Roman"/>
          <w:sz w:val="28"/>
          <w:szCs w:val="28"/>
          <w:lang w:eastAsia="ru-RU"/>
        </w:rPr>
        <w:t xml:space="preserve"> для </w:t>
      </w:r>
      <w:proofErr w:type="spellStart"/>
      <w:r w:rsidRPr="00AE528A">
        <w:rPr>
          <w:rFonts w:ascii="Times New Roman" w:eastAsia="Times New Roman" w:hAnsi="Times New Roman" w:cs="Times New Roman"/>
          <w:sz w:val="28"/>
          <w:szCs w:val="28"/>
          <w:lang w:eastAsia="ru-RU"/>
        </w:rPr>
        <w:t>пед</w:t>
      </w:r>
      <w:proofErr w:type="spellEnd"/>
      <w:r w:rsidRPr="00AE528A">
        <w:rPr>
          <w:rFonts w:ascii="Times New Roman" w:eastAsia="Times New Roman" w:hAnsi="Times New Roman" w:cs="Times New Roman"/>
          <w:sz w:val="28"/>
          <w:szCs w:val="28"/>
          <w:lang w:eastAsia="ru-RU"/>
        </w:rPr>
        <w:t>. ин-тов. М.: Просвещение, 1977. - 143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val="en-US" w:eastAsia="ru-RU"/>
        </w:rPr>
      </w:pPr>
      <w:r w:rsidRPr="00AE528A">
        <w:rPr>
          <w:rFonts w:ascii="Times New Roman" w:eastAsia="Times New Roman" w:hAnsi="Times New Roman" w:cs="Times New Roman"/>
          <w:sz w:val="28"/>
          <w:szCs w:val="28"/>
          <w:lang w:eastAsia="ru-RU"/>
        </w:rPr>
        <w:t xml:space="preserve">192. БОГДАНОВ П. </w:t>
      </w:r>
      <w:proofErr w:type="spellStart"/>
      <w:r w:rsidRPr="00AE528A">
        <w:rPr>
          <w:rFonts w:ascii="Times New Roman" w:eastAsia="Times New Roman" w:hAnsi="Times New Roman" w:cs="Times New Roman"/>
          <w:sz w:val="28"/>
          <w:szCs w:val="28"/>
          <w:lang w:eastAsia="ru-RU"/>
        </w:rPr>
        <w:t>Джудо</w:t>
      </w:r>
      <w:proofErr w:type="spellEnd"/>
      <w:r w:rsidRPr="00AE528A">
        <w:rPr>
          <w:rFonts w:ascii="Times New Roman" w:eastAsia="Times New Roman" w:hAnsi="Times New Roman" w:cs="Times New Roman"/>
          <w:sz w:val="28"/>
          <w:szCs w:val="28"/>
          <w:lang w:eastAsia="ru-RU"/>
        </w:rPr>
        <w:t xml:space="preserve">. София: Медицина и </w:t>
      </w:r>
      <w:proofErr w:type="spellStart"/>
      <w:r w:rsidRPr="00AE528A">
        <w:rPr>
          <w:rFonts w:ascii="Times New Roman" w:eastAsia="Times New Roman" w:hAnsi="Times New Roman" w:cs="Times New Roman"/>
          <w:sz w:val="28"/>
          <w:szCs w:val="28"/>
          <w:lang w:eastAsia="ru-RU"/>
        </w:rPr>
        <w:t>физкултура</w:t>
      </w:r>
      <w:proofErr w:type="spellEnd"/>
      <w:r w:rsidRPr="00AE528A">
        <w:rPr>
          <w:rFonts w:ascii="Times New Roman" w:eastAsia="Times New Roman" w:hAnsi="Times New Roman" w:cs="Times New Roman"/>
          <w:sz w:val="28"/>
          <w:szCs w:val="28"/>
          <w:lang w:eastAsia="ru-RU"/>
        </w:rPr>
        <w:t xml:space="preserve">, 1976. </w:t>
      </w:r>
      <w:proofErr w:type="gramStart"/>
      <w:r w:rsidRPr="00AE528A">
        <w:rPr>
          <w:rFonts w:ascii="Times New Roman" w:eastAsia="Times New Roman" w:hAnsi="Times New Roman" w:cs="Times New Roman"/>
          <w:sz w:val="28"/>
          <w:szCs w:val="28"/>
          <w:lang w:val="en-US" w:eastAsia="ru-RU"/>
        </w:rPr>
        <w:t>248</w:t>
      </w:r>
      <w:proofErr w:type="gramEnd"/>
      <w:r w:rsidRPr="00AE528A">
        <w:rPr>
          <w:rFonts w:ascii="Times New Roman" w:eastAsia="Times New Roman" w:hAnsi="Times New Roman" w:cs="Times New Roman"/>
          <w:sz w:val="28"/>
          <w:szCs w:val="28"/>
          <w:lang w:val="en-US" w:eastAsia="ru-RU"/>
        </w:rPr>
        <w:t xml:space="preserve"> </w:t>
      </w:r>
      <w:r w:rsidRPr="00AE528A">
        <w:rPr>
          <w:rFonts w:ascii="Times New Roman" w:eastAsia="Times New Roman" w:hAnsi="Times New Roman" w:cs="Times New Roman"/>
          <w:sz w:val="28"/>
          <w:szCs w:val="28"/>
          <w:lang w:eastAsia="ru-RU"/>
        </w:rPr>
        <w:t>с</w:t>
      </w:r>
      <w:r w:rsidRPr="00AE528A">
        <w:rPr>
          <w:rFonts w:ascii="Times New Roman" w:eastAsia="Times New Roman" w:hAnsi="Times New Roman" w:cs="Times New Roman"/>
          <w:sz w:val="28"/>
          <w:szCs w:val="28"/>
          <w:lang w:val="en-US" w:eastAsia="ru-RU"/>
        </w:rPr>
        <w:t>.</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val="en-US" w:eastAsia="ru-RU"/>
        </w:rPr>
      </w:pPr>
      <w:r w:rsidRPr="00AE528A">
        <w:rPr>
          <w:rFonts w:ascii="Times New Roman" w:eastAsia="Times New Roman" w:hAnsi="Times New Roman" w:cs="Times New Roman"/>
          <w:sz w:val="28"/>
          <w:szCs w:val="28"/>
          <w:lang w:val="en-US" w:eastAsia="ru-RU"/>
        </w:rPr>
        <w:t xml:space="preserve">193. Brats </w:t>
      </w:r>
      <w:r w:rsidRPr="00AE528A">
        <w:rPr>
          <w:rFonts w:ascii="Times New Roman" w:eastAsia="Times New Roman" w:hAnsi="Times New Roman" w:cs="Times New Roman"/>
          <w:sz w:val="28"/>
          <w:szCs w:val="28"/>
          <w:lang w:eastAsia="ru-RU"/>
        </w:rPr>
        <w:t>Т</w:t>
      </w:r>
      <w:r w:rsidRPr="00AE528A">
        <w:rPr>
          <w:rFonts w:ascii="Times New Roman" w:eastAsia="Times New Roman" w:hAnsi="Times New Roman" w:cs="Times New Roman"/>
          <w:sz w:val="28"/>
          <w:szCs w:val="28"/>
          <w:lang w:val="en-US" w:eastAsia="ru-RU"/>
        </w:rPr>
        <w:t xml:space="preserve">.P. Winning Wrestling, Prentice Hall, </w:t>
      </w:r>
      <w:proofErr w:type="spellStart"/>
      <w:r w:rsidRPr="00AE528A">
        <w:rPr>
          <w:rFonts w:ascii="Times New Roman" w:eastAsia="Times New Roman" w:hAnsi="Times New Roman" w:cs="Times New Roman"/>
          <w:sz w:val="28"/>
          <w:szCs w:val="28"/>
          <w:lang w:val="en-US" w:eastAsia="ru-RU"/>
        </w:rPr>
        <w:t>inc.</w:t>
      </w:r>
      <w:proofErr w:type="spellEnd"/>
      <w:r w:rsidRPr="00AE528A">
        <w:rPr>
          <w:rFonts w:ascii="Times New Roman" w:eastAsia="Times New Roman" w:hAnsi="Times New Roman" w:cs="Times New Roman"/>
          <w:sz w:val="28"/>
          <w:szCs w:val="28"/>
          <w:lang w:val="en-US" w:eastAsia="ru-RU"/>
        </w:rPr>
        <w:t xml:space="preserve"> Englewood Cliffs.- New Jersey, 1966, p. 49-56.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val="en-US" w:eastAsia="ru-RU"/>
        </w:rPr>
      </w:pPr>
      <w:r w:rsidRPr="00AE528A">
        <w:rPr>
          <w:rFonts w:ascii="Times New Roman" w:eastAsia="Times New Roman" w:hAnsi="Times New Roman" w:cs="Times New Roman"/>
          <w:sz w:val="28"/>
          <w:szCs w:val="28"/>
          <w:lang w:val="en-US" w:eastAsia="ru-RU"/>
        </w:rPr>
        <w:t xml:space="preserve">194. </w:t>
      </w:r>
      <w:proofErr w:type="spellStart"/>
      <w:r w:rsidRPr="00AE528A">
        <w:rPr>
          <w:rFonts w:ascii="Times New Roman" w:eastAsia="Times New Roman" w:hAnsi="Times New Roman" w:cs="Times New Roman"/>
          <w:sz w:val="28"/>
          <w:szCs w:val="28"/>
          <w:lang w:val="en-US" w:eastAsia="ru-RU"/>
        </w:rPr>
        <w:t>Foldeak</w:t>
      </w:r>
      <w:proofErr w:type="spellEnd"/>
      <w:r w:rsidRPr="00AE528A">
        <w:rPr>
          <w:rFonts w:ascii="Times New Roman" w:eastAsia="Times New Roman" w:hAnsi="Times New Roman" w:cs="Times New Roman"/>
          <w:sz w:val="28"/>
          <w:szCs w:val="28"/>
          <w:lang w:val="en-US" w:eastAsia="ru-RU"/>
        </w:rPr>
        <w:t xml:space="preserve"> T. Der </w:t>
      </w:r>
      <w:proofErr w:type="spellStart"/>
      <w:r w:rsidRPr="00AE528A">
        <w:rPr>
          <w:rFonts w:ascii="Times New Roman" w:eastAsia="Times New Roman" w:hAnsi="Times New Roman" w:cs="Times New Roman"/>
          <w:sz w:val="28"/>
          <w:szCs w:val="28"/>
          <w:lang w:val="en-US" w:eastAsia="ru-RU"/>
        </w:rPr>
        <w:t>Ringkampf</w:t>
      </w:r>
      <w:proofErr w:type="spellEnd"/>
      <w:r w:rsidRPr="00AE528A">
        <w:rPr>
          <w:rFonts w:ascii="Times New Roman" w:eastAsia="Times New Roman" w:hAnsi="Times New Roman" w:cs="Times New Roman"/>
          <w:sz w:val="28"/>
          <w:szCs w:val="28"/>
          <w:lang w:val="en-US" w:eastAsia="ru-RU"/>
        </w:rPr>
        <w:t xml:space="preserve"> und seine </w:t>
      </w:r>
      <w:proofErr w:type="spellStart"/>
      <w:r w:rsidRPr="00AE528A">
        <w:rPr>
          <w:rFonts w:ascii="Times New Roman" w:eastAsia="Times New Roman" w:hAnsi="Times New Roman" w:cs="Times New Roman"/>
          <w:sz w:val="28"/>
          <w:szCs w:val="28"/>
          <w:lang w:val="en-US" w:eastAsia="ru-RU"/>
        </w:rPr>
        <w:t>Grundschule</w:t>
      </w:r>
      <w:proofErr w:type="spellEnd"/>
      <w:proofErr w:type="gramStart"/>
      <w:r w:rsidRPr="00AE528A">
        <w:rPr>
          <w:rFonts w:ascii="Times New Roman" w:eastAsia="Times New Roman" w:hAnsi="Times New Roman" w:cs="Times New Roman"/>
          <w:sz w:val="28"/>
          <w:szCs w:val="28"/>
          <w:lang w:val="en-US" w:eastAsia="ru-RU"/>
        </w:rPr>
        <w:t>.-</w:t>
      </w:r>
      <w:proofErr w:type="gramEnd"/>
      <w:r w:rsidRPr="00AE528A">
        <w:rPr>
          <w:rFonts w:ascii="Times New Roman" w:eastAsia="Times New Roman" w:hAnsi="Times New Roman" w:cs="Times New Roman"/>
          <w:sz w:val="28"/>
          <w:szCs w:val="28"/>
          <w:lang w:val="en-US" w:eastAsia="ru-RU"/>
        </w:rPr>
        <w:t xml:space="preserve"> </w:t>
      </w:r>
      <w:proofErr w:type="spellStart"/>
      <w:r w:rsidRPr="00AE528A">
        <w:rPr>
          <w:rFonts w:ascii="Times New Roman" w:eastAsia="Times New Roman" w:hAnsi="Times New Roman" w:cs="Times New Roman"/>
          <w:sz w:val="28"/>
          <w:szCs w:val="28"/>
          <w:lang w:val="en-US" w:eastAsia="ru-RU"/>
        </w:rPr>
        <w:t>Mun-chen</w:t>
      </w:r>
      <w:proofErr w:type="spellEnd"/>
      <w:r w:rsidRPr="00AE528A">
        <w:rPr>
          <w:rFonts w:ascii="Times New Roman" w:eastAsia="Times New Roman" w:hAnsi="Times New Roman" w:cs="Times New Roman"/>
          <w:sz w:val="28"/>
          <w:szCs w:val="28"/>
          <w:lang w:val="en-US" w:eastAsia="ru-RU"/>
        </w:rPr>
        <w:t>, 1952.- 150s.</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val="en-US" w:eastAsia="ru-RU"/>
        </w:rPr>
      </w:pPr>
      <w:r w:rsidRPr="00AE528A">
        <w:rPr>
          <w:rFonts w:ascii="Times New Roman" w:eastAsia="Times New Roman" w:hAnsi="Times New Roman" w:cs="Times New Roman"/>
          <w:sz w:val="28"/>
          <w:szCs w:val="28"/>
          <w:lang w:val="en-US" w:eastAsia="ru-RU"/>
        </w:rPr>
        <w:t xml:space="preserve">195. </w:t>
      </w:r>
      <w:proofErr w:type="spellStart"/>
      <w:r w:rsidRPr="00AE528A">
        <w:rPr>
          <w:rFonts w:ascii="Times New Roman" w:eastAsia="Times New Roman" w:hAnsi="Times New Roman" w:cs="Times New Roman"/>
          <w:sz w:val="28"/>
          <w:szCs w:val="28"/>
          <w:lang w:val="en-US" w:eastAsia="ru-RU"/>
        </w:rPr>
        <w:t>Galla</w:t>
      </w:r>
      <w:proofErr w:type="spellEnd"/>
      <w:r w:rsidRPr="00AE528A">
        <w:rPr>
          <w:rFonts w:ascii="Times New Roman" w:eastAsia="Times New Roman" w:hAnsi="Times New Roman" w:cs="Times New Roman"/>
          <w:sz w:val="28"/>
          <w:szCs w:val="28"/>
          <w:lang w:val="en-US" w:eastAsia="ru-RU"/>
        </w:rPr>
        <w:t xml:space="preserve"> F, </w:t>
      </w:r>
      <w:proofErr w:type="spellStart"/>
      <w:r w:rsidRPr="00AE528A">
        <w:rPr>
          <w:rFonts w:ascii="Times New Roman" w:eastAsia="Times New Roman" w:hAnsi="Times New Roman" w:cs="Times New Roman"/>
          <w:sz w:val="28"/>
          <w:szCs w:val="28"/>
          <w:lang w:val="en-US" w:eastAsia="ru-RU"/>
        </w:rPr>
        <w:t>Cselganes</w:t>
      </w:r>
      <w:proofErr w:type="spellEnd"/>
      <w:r w:rsidRPr="00AE528A">
        <w:rPr>
          <w:rFonts w:ascii="Times New Roman" w:eastAsia="Times New Roman" w:hAnsi="Times New Roman" w:cs="Times New Roman"/>
          <w:sz w:val="28"/>
          <w:szCs w:val="28"/>
          <w:lang w:val="en-US" w:eastAsia="ru-RU"/>
        </w:rPr>
        <w:t xml:space="preserve"> (judo</w:t>
      </w:r>
      <w:proofErr w:type="gramStart"/>
      <w:r w:rsidRPr="00AE528A">
        <w:rPr>
          <w:rFonts w:ascii="Times New Roman" w:eastAsia="Times New Roman" w:hAnsi="Times New Roman" w:cs="Times New Roman"/>
          <w:sz w:val="28"/>
          <w:szCs w:val="28"/>
          <w:lang w:val="en-US" w:eastAsia="ru-RU"/>
        </w:rPr>
        <w:t>)</w:t>
      </w:r>
      <w:proofErr w:type="spellStart"/>
      <w:r w:rsidRPr="00AE528A">
        <w:rPr>
          <w:rFonts w:ascii="Times New Roman" w:eastAsia="Times New Roman" w:hAnsi="Times New Roman" w:cs="Times New Roman"/>
          <w:sz w:val="28"/>
          <w:szCs w:val="28"/>
          <w:lang w:val="en-US" w:eastAsia="ru-RU"/>
        </w:rPr>
        <w:t>es</w:t>
      </w:r>
      <w:proofErr w:type="spellEnd"/>
      <w:proofErr w:type="gramEnd"/>
      <w:r w:rsidRPr="00AE528A">
        <w:rPr>
          <w:rFonts w:ascii="Times New Roman" w:eastAsia="Times New Roman" w:hAnsi="Times New Roman" w:cs="Times New Roman"/>
          <w:sz w:val="28"/>
          <w:szCs w:val="28"/>
          <w:lang w:val="en-US" w:eastAsia="ru-RU"/>
        </w:rPr>
        <w:t xml:space="preserve"> </w:t>
      </w:r>
      <w:proofErr w:type="spellStart"/>
      <w:r w:rsidRPr="00AE528A">
        <w:rPr>
          <w:rFonts w:ascii="Times New Roman" w:eastAsia="Times New Roman" w:hAnsi="Times New Roman" w:cs="Times New Roman"/>
          <w:sz w:val="28"/>
          <w:szCs w:val="28"/>
          <w:lang w:val="en-US" w:eastAsia="ru-RU"/>
        </w:rPr>
        <w:t>onvedelem</w:t>
      </w:r>
      <w:proofErr w:type="spellEnd"/>
      <w:r w:rsidRPr="00AE528A">
        <w:rPr>
          <w:rFonts w:ascii="Times New Roman" w:eastAsia="Times New Roman" w:hAnsi="Times New Roman" w:cs="Times New Roman"/>
          <w:sz w:val="28"/>
          <w:szCs w:val="28"/>
          <w:lang w:val="en-US" w:eastAsia="ru-RU"/>
        </w:rPr>
        <w:t xml:space="preserve"> (aikido),* Budapest: Sport, 19</w:t>
      </w:r>
      <w:r w:rsidRPr="00AE528A">
        <w:rPr>
          <w:rFonts w:ascii="Times New Roman" w:eastAsia="Times New Roman" w:hAnsi="Times New Roman" w:cs="Times New Roman"/>
          <w:sz w:val="28"/>
          <w:szCs w:val="28"/>
          <w:lang w:eastAsia="ru-RU"/>
        </w:rPr>
        <w:t>б</w:t>
      </w:r>
      <w:r w:rsidRPr="00AE528A">
        <w:rPr>
          <w:rFonts w:ascii="Times New Roman" w:eastAsia="Times New Roman" w:hAnsi="Times New Roman" w:cs="Times New Roman"/>
          <w:sz w:val="28"/>
          <w:szCs w:val="28"/>
          <w:lang w:val="en-US" w:eastAsia="ru-RU"/>
        </w:rPr>
        <w:t>9#- 224c»</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val="en-US" w:eastAsia="ru-RU"/>
        </w:rPr>
      </w:pPr>
      <w:r w:rsidRPr="00AE528A">
        <w:rPr>
          <w:rFonts w:ascii="Times New Roman" w:eastAsia="Times New Roman" w:hAnsi="Times New Roman" w:cs="Times New Roman"/>
          <w:sz w:val="28"/>
          <w:szCs w:val="28"/>
          <w:lang w:val="en-US" w:eastAsia="ru-RU"/>
        </w:rPr>
        <w:t xml:space="preserve">196. Hartmann J. 100 </w:t>
      </w:r>
      <w:proofErr w:type="spellStart"/>
      <w:r w:rsidRPr="00AE528A">
        <w:rPr>
          <w:rFonts w:ascii="Times New Roman" w:eastAsia="Times New Roman" w:hAnsi="Times New Roman" w:cs="Times New Roman"/>
          <w:sz w:val="28"/>
          <w:szCs w:val="28"/>
          <w:lang w:val="en-US" w:eastAsia="ru-RU"/>
        </w:rPr>
        <w:t>kleine</w:t>
      </w:r>
      <w:proofErr w:type="spellEnd"/>
      <w:r w:rsidRPr="00AE528A">
        <w:rPr>
          <w:rFonts w:ascii="Times New Roman" w:eastAsia="Times New Roman" w:hAnsi="Times New Roman" w:cs="Times New Roman"/>
          <w:sz w:val="28"/>
          <w:szCs w:val="28"/>
          <w:lang w:val="en-US" w:eastAsia="ru-RU"/>
        </w:rPr>
        <w:t xml:space="preserve"> </w:t>
      </w:r>
      <w:proofErr w:type="spellStart"/>
      <w:r w:rsidRPr="00AE528A">
        <w:rPr>
          <w:rFonts w:ascii="Times New Roman" w:eastAsia="Times New Roman" w:hAnsi="Times New Roman" w:cs="Times New Roman"/>
          <w:sz w:val="28"/>
          <w:szCs w:val="28"/>
          <w:lang w:val="en-US" w:eastAsia="ru-RU"/>
        </w:rPr>
        <w:t>Zweikampfbbungen</w:t>
      </w:r>
      <w:proofErr w:type="spellEnd"/>
      <w:proofErr w:type="gramStart"/>
      <w:r w:rsidRPr="00AE528A">
        <w:rPr>
          <w:rFonts w:ascii="Times New Roman" w:eastAsia="Times New Roman" w:hAnsi="Times New Roman" w:cs="Times New Roman"/>
          <w:sz w:val="28"/>
          <w:szCs w:val="28"/>
          <w:lang w:val="en-US" w:eastAsia="ru-RU"/>
        </w:rPr>
        <w:t>.-</w:t>
      </w:r>
      <w:proofErr w:type="gramEnd"/>
      <w:r w:rsidRPr="00AE528A">
        <w:rPr>
          <w:rFonts w:ascii="Times New Roman" w:eastAsia="Times New Roman" w:hAnsi="Times New Roman" w:cs="Times New Roman"/>
          <w:sz w:val="28"/>
          <w:szCs w:val="28"/>
          <w:lang w:val="en-US" w:eastAsia="ru-RU"/>
        </w:rPr>
        <w:t xml:space="preserve"> Berlin: </w:t>
      </w:r>
      <w:proofErr w:type="spellStart"/>
      <w:r w:rsidRPr="00AE528A">
        <w:rPr>
          <w:rFonts w:ascii="Times New Roman" w:eastAsia="Times New Roman" w:hAnsi="Times New Roman" w:cs="Times New Roman"/>
          <w:sz w:val="28"/>
          <w:szCs w:val="28"/>
          <w:lang w:val="en-US" w:eastAsia="ru-RU"/>
        </w:rPr>
        <w:t>Sportverlag</w:t>
      </w:r>
      <w:proofErr w:type="spellEnd"/>
      <w:r w:rsidRPr="00AE528A">
        <w:rPr>
          <w:rFonts w:ascii="Times New Roman" w:eastAsia="Times New Roman" w:hAnsi="Times New Roman" w:cs="Times New Roman"/>
          <w:sz w:val="28"/>
          <w:szCs w:val="28"/>
          <w:lang w:val="en-US" w:eastAsia="ru-RU"/>
        </w:rPr>
        <w:t>, 1980.- 128c.</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val="en-US" w:eastAsia="ru-RU"/>
        </w:rPr>
      </w:pPr>
      <w:r w:rsidRPr="00AE528A">
        <w:rPr>
          <w:rFonts w:ascii="Times New Roman" w:eastAsia="Times New Roman" w:hAnsi="Times New Roman" w:cs="Times New Roman"/>
          <w:sz w:val="28"/>
          <w:szCs w:val="28"/>
          <w:lang w:val="en-US" w:eastAsia="ru-RU"/>
        </w:rPr>
        <w:t xml:space="preserve">197. </w:t>
      </w:r>
      <w:proofErr w:type="spellStart"/>
      <w:r w:rsidRPr="00AE528A">
        <w:rPr>
          <w:rFonts w:ascii="Times New Roman" w:eastAsia="Times New Roman" w:hAnsi="Times New Roman" w:cs="Times New Roman"/>
          <w:sz w:val="28"/>
          <w:szCs w:val="28"/>
          <w:lang w:val="en-US" w:eastAsia="ru-RU"/>
        </w:rPr>
        <w:t>Kapral</w:t>
      </w:r>
      <w:proofErr w:type="spellEnd"/>
      <w:r w:rsidRPr="00AE528A">
        <w:rPr>
          <w:rFonts w:ascii="Times New Roman" w:eastAsia="Times New Roman" w:hAnsi="Times New Roman" w:cs="Times New Roman"/>
          <w:sz w:val="28"/>
          <w:szCs w:val="28"/>
          <w:lang w:val="en-US" w:eastAsia="ru-RU"/>
        </w:rPr>
        <w:t xml:space="preserve"> F.S. Championships Wrestling, Prentice Hall, </w:t>
      </w:r>
      <w:proofErr w:type="spellStart"/>
      <w:r w:rsidRPr="00AE528A">
        <w:rPr>
          <w:rFonts w:ascii="Times New Roman" w:eastAsia="Times New Roman" w:hAnsi="Times New Roman" w:cs="Times New Roman"/>
          <w:sz w:val="28"/>
          <w:szCs w:val="28"/>
          <w:lang w:val="en-US" w:eastAsia="ru-RU"/>
        </w:rPr>
        <w:t>inc.</w:t>
      </w:r>
      <w:proofErr w:type="spellEnd"/>
      <w:r w:rsidRPr="00AE528A">
        <w:rPr>
          <w:rFonts w:ascii="Times New Roman" w:eastAsia="Times New Roman" w:hAnsi="Times New Roman" w:cs="Times New Roman"/>
          <w:sz w:val="28"/>
          <w:szCs w:val="28"/>
          <w:lang w:val="en-US" w:eastAsia="ru-RU"/>
        </w:rPr>
        <w:t xml:space="preserve"> Englewood Cliffs</w:t>
      </w:r>
      <w:proofErr w:type="gramStart"/>
      <w:r w:rsidRPr="00AE528A">
        <w:rPr>
          <w:rFonts w:ascii="Times New Roman" w:eastAsia="Times New Roman" w:hAnsi="Times New Roman" w:cs="Times New Roman"/>
          <w:sz w:val="28"/>
          <w:szCs w:val="28"/>
          <w:lang w:val="en-US" w:eastAsia="ru-RU"/>
        </w:rPr>
        <w:t>,-</w:t>
      </w:r>
      <w:proofErr w:type="gramEnd"/>
      <w:r w:rsidRPr="00AE528A">
        <w:rPr>
          <w:rFonts w:ascii="Times New Roman" w:eastAsia="Times New Roman" w:hAnsi="Times New Roman" w:cs="Times New Roman"/>
          <w:sz w:val="28"/>
          <w:szCs w:val="28"/>
          <w:lang w:val="en-US" w:eastAsia="ru-RU"/>
        </w:rPr>
        <w:t xml:space="preserve"> New Jersey, 1964, p. 49-56,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val="en-US" w:eastAsia="ru-RU"/>
        </w:rPr>
      </w:pPr>
      <w:r w:rsidRPr="00AE528A">
        <w:rPr>
          <w:rFonts w:ascii="Times New Roman" w:eastAsia="Times New Roman" w:hAnsi="Times New Roman" w:cs="Times New Roman"/>
          <w:sz w:val="28"/>
          <w:szCs w:val="28"/>
          <w:lang w:val="en-US" w:eastAsia="ru-RU"/>
        </w:rPr>
        <w:t xml:space="preserve">198. Papp M, </w:t>
      </w:r>
      <w:proofErr w:type="spellStart"/>
      <w:r w:rsidRPr="00AE528A">
        <w:rPr>
          <w:rFonts w:ascii="Times New Roman" w:eastAsia="Times New Roman" w:hAnsi="Times New Roman" w:cs="Times New Roman"/>
          <w:sz w:val="28"/>
          <w:szCs w:val="28"/>
          <w:lang w:val="en-US" w:eastAsia="ru-RU"/>
        </w:rPr>
        <w:t>Szadadfogasu</w:t>
      </w:r>
      <w:proofErr w:type="spellEnd"/>
      <w:r w:rsidRPr="00AE528A">
        <w:rPr>
          <w:rFonts w:ascii="Times New Roman" w:eastAsia="Times New Roman" w:hAnsi="Times New Roman" w:cs="Times New Roman"/>
          <w:sz w:val="28"/>
          <w:szCs w:val="28"/>
          <w:lang w:val="en-US" w:eastAsia="ru-RU"/>
        </w:rPr>
        <w:t xml:space="preserve"> </w:t>
      </w:r>
      <w:proofErr w:type="spellStart"/>
      <w:r w:rsidRPr="00AE528A">
        <w:rPr>
          <w:rFonts w:ascii="Times New Roman" w:eastAsia="Times New Roman" w:hAnsi="Times New Roman" w:cs="Times New Roman"/>
          <w:sz w:val="28"/>
          <w:szCs w:val="28"/>
          <w:lang w:val="en-US" w:eastAsia="ru-RU"/>
        </w:rPr>
        <w:t>Birkozas</w:t>
      </w:r>
      <w:proofErr w:type="spellEnd"/>
      <w:proofErr w:type="gramStart"/>
      <w:r w:rsidRPr="00AE528A">
        <w:rPr>
          <w:rFonts w:ascii="Times New Roman" w:eastAsia="Times New Roman" w:hAnsi="Times New Roman" w:cs="Times New Roman"/>
          <w:sz w:val="28"/>
          <w:szCs w:val="28"/>
          <w:lang w:val="en-US" w:eastAsia="ru-RU"/>
        </w:rPr>
        <w:t>.-</w:t>
      </w:r>
      <w:proofErr w:type="gramEnd"/>
      <w:r w:rsidRPr="00AE528A">
        <w:rPr>
          <w:rFonts w:ascii="Times New Roman" w:eastAsia="Times New Roman" w:hAnsi="Times New Roman" w:cs="Times New Roman"/>
          <w:sz w:val="28"/>
          <w:szCs w:val="28"/>
          <w:lang w:val="en-US" w:eastAsia="ru-RU"/>
        </w:rPr>
        <w:t xml:space="preserve"> Budapest, 1953230p.</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val="en-US" w:eastAsia="ru-RU"/>
        </w:rPr>
      </w:pPr>
      <w:r w:rsidRPr="00AE528A">
        <w:rPr>
          <w:rFonts w:ascii="Times New Roman" w:eastAsia="Times New Roman" w:hAnsi="Times New Roman" w:cs="Times New Roman"/>
          <w:sz w:val="28"/>
          <w:szCs w:val="28"/>
          <w:lang w:val="en-US" w:eastAsia="ru-RU"/>
        </w:rPr>
        <w:t xml:space="preserve">199. Nagy J. </w:t>
      </w:r>
      <w:proofErr w:type="spellStart"/>
      <w:r w:rsidRPr="00AE528A">
        <w:rPr>
          <w:rFonts w:ascii="Times New Roman" w:eastAsia="Times New Roman" w:hAnsi="Times New Roman" w:cs="Times New Roman"/>
          <w:sz w:val="28"/>
          <w:szCs w:val="28"/>
          <w:lang w:val="en-US" w:eastAsia="ru-RU"/>
        </w:rPr>
        <w:t>Sednotny</w:t>
      </w:r>
      <w:proofErr w:type="spellEnd"/>
      <w:r w:rsidRPr="00AE528A">
        <w:rPr>
          <w:rFonts w:ascii="Times New Roman" w:eastAsia="Times New Roman" w:hAnsi="Times New Roman" w:cs="Times New Roman"/>
          <w:sz w:val="28"/>
          <w:szCs w:val="28"/>
          <w:lang w:val="en-US" w:eastAsia="ru-RU"/>
        </w:rPr>
        <w:t xml:space="preserve"> </w:t>
      </w:r>
      <w:proofErr w:type="spellStart"/>
      <w:r w:rsidRPr="00AE528A">
        <w:rPr>
          <w:rFonts w:ascii="Times New Roman" w:eastAsia="Times New Roman" w:hAnsi="Times New Roman" w:cs="Times New Roman"/>
          <w:sz w:val="28"/>
          <w:szCs w:val="28"/>
          <w:lang w:val="en-US" w:eastAsia="ru-RU"/>
        </w:rPr>
        <w:t>treninkovy</w:t>
      </w:r>
      <w:proofErr w:type="spellEnd"/>
      <w:r w:rsidRPr="00AE528A">
        <w:rPr>
          <w:rFonts w:ascii="Times New Roman" w:eastAsia="Times New Roman" w:hAnsi="Times New Roman" w:cs="Times New Roman"/>
          <w:sz w:val="28"/>
          <w:szCs w:val="28"/>
          <w:lang w:val="en-US" w:eastAsia="ru-RU"/>
        </w:rPr>
        <w:t xml:space="preserve"> system</w:t>
      </w:r>
      <w:proofErr w:type="gramStart"/>
      <w:r w:rsidRPr="00AE528A">
        <w:rPr>
          <w:rFonts w:ascii="Times New Roman" w:eastAsia="Times New Roman" w:hAnsi="Times New Roman" w:cs="Times New Roman"/>
          <w:sz w:val="28"/>
          <w:szCs w:val="28"/>
          <w:lang w:val="en-US" w:eastAsia="ru-RU"/>
        </w:rPr>
        <w:t>.-</w:t>
      </w:r>
      <w:proofErr w:type="gramEnd"/>
      <w:r w:rsidRPr="00AE528A">
        <w:rPr>
          <w:rFonts w:ascii="Times New Roman" w:eastAsia="Times New Roman" w:hAnsi="Times New Roman" w:cs="Times New Roman"/>
          <w:sz w:val="28"/>
          <w:szCs w:val="28"/>
          <w:lang w:val="en-US" w:eastAsia="ru-RU"/>
        </w:rPr>
        <w:t xml:space="preserve"> </w:t>
      </w:r>
      <w:proofErr w:type="spellStart"/>
      <w:r w:rsidRPr="00AE528A">
        <w:rPr>
          <w:rFonts w:ascii="Times New Roman" w:eastAsia="Times New Roman" w:hAnsi="Times New Roman" w:cs="Times New Roman"/>
          <w:sz w:val="28"/>
          <w:szCs w:val="28"/>
          <w:lang w:val="en-US" w:eastAsia="ru-RU"/>
        </w:rPr>
        <w:t>Praha</w:t>
      </w:r>
      <w:proofErr w:type="spellEnd"/>
      <w:r w:rsidRPr="00AE528A">
        <w:rPr>
          <w:rFonts w:ascii="Times New Roman" w:eastAsia="Times New Roman" w:hAnsi="Times New Roman" w:cs="Times New Roman"/>
          <w:sz w:val="28"/>
          <w:szCs w:val="28"/>
          <w:lang w:val="en-US" w:eastAsia="ru-RU"/>
        </w:rPr>
        <w:t>, 1976,195c.</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val="en-US" w:eastAsia="ru-RU"/>
        </w:rPr>
      </w:pPr>
      <w:r w:rsidRPr="00AE528A">
        <w:rPr>
          <w:rFonts w:ascii="Times New Roman" w:eastAsia="Times New Roman" w:hAnsi="Times New Roman" w:cs="Times New Roman"/>
          <w:sz w:val="28"/>
          <w:szCs w:val="28"/>
          <w:lang w:val="en-US" w:eastAsia="ru-RU"/>
        </w:rPr>
        <w:t xml:space="preserve">200. </w:t>
      </w:r>
      <w:proofErr w:type="spellStart"/>
      <w:r w:rsidRPr="00AE528A">
        <w:rPr>
          <w:rFonts w:ascii="Times New Roman" w:eastAsia="Times New Roman" w:hAnsi="Times New Roman" w:cs="Times New Roman"/>
          <w:sz w:val="28"/>
          <w:szCs w:val="28"/>
          <w:lang w:val="en-US" w:eastAsia="ru-RU"/>
        </w:rPr>
        <w:t>Pawluk</w:t>
      </w:r>
      <w:proofErr w:type="spellEnd"/>
      <w:r w:rsidRPr="00AE528A">
        <w:rPr>
          <w:rFonts w:ascii="Times New Roman" w:eastAsia="Times New Roman" w:hAnsi="Times New Roman" w:cs="Times New Roman"/>
          <w:sz w:val="28"/>
          <w:szCs w:val="28"/>
          <w:lang w:val="en-US" w:eastAsia="ru-RU"/>
        </w:rPr>
        <w:t xml:space="preserve"> J. Judo </w:t>
      </w:r>
      <w:proofErr w:type="spellStart"/>
      <w:r w:rsidRPr="00AE528A">
        <w:rPr>
          <w:rFonts w:ascii="Times New Roman" w:eastAsia="Times New Roman" w:hAnsi="Times New Roman" w:cs="Times New Roman"/>
          <w:sz w:val="28"/>
          <w:szCs w:val="28"/>
          <w:lang w:val="en-US" w:eastAsia="ru-RU"/>
        </w:rPr>
        <w:t>sportowes</w:t>
      </w:r>
      <w:proofErr w:type="spellEnd"/>
      <w:r w:rsidRPr="00AE528A">
        <w:rPr>
          <w:rFonts w:ascii="Times New Roman" w:eastAsia="Times New Roman" w:hAnsi="Times New Roman" w:cs="Times New Roman"/>
          <w:sz w:val="28"/>
          <w:szCs w:val="28"/>
          <w:lang w:val="en-US" w:eastAsia="ru-RU"/>
        </w:rPr>
        <w:t xml:space="preserve"> </w:t>
      </w:r>
      <w:proofErr w:type="spellStart"/>
      <w:r w:rsidRPr="00AE528A">
        <w:rPr>
          <w:rFonts w:ascii="Times New Roman" w:eastAsia="Times New Roman" w:hAnsi="Times New Roman" w:cs="Times New Roman"/>
          <w:sz w:val="28"/>
          <w:szCs w:val="28"/>
          <w:lang w:val="en-US" w:eastAsia="ru-RU"/>
        </w:rPr>
        <w:t>Wydownictwo</w:t>
      </w:r>
      <w:proofErr w:type="spellEnd"/>
      <w:r w:rsidRPr="00AE528A">
        <w:rPr>
          <w:rFonts w:ascii="Times New Roman" w:eastAsia="Times New Roman" w:hAnsi="Times New Roman" w:cs="Times New Roman"/>
          <w:sz w:val="28"/>
          <w:szCs w:val="28"/>
          <w:lang w:val="en-US" w:eastAsia="ru-RU"/>
        </w:rPr>
        <w:t xml:space="preserve">, Sport, </w:t>
      </w:r>
      <w:proofErr w:type="spellStart"/>
      <w:r w:rsidRPr="00AE528A">
        <w:rPr>
          <w:rFonts w:ascii="Times New Roman" w:eastAsia="Times New Roman" w:hAnsi="Times New Roman" w:cs="Times New Roman"/>
          <w:sz w:val="28"/>
          <w:szCs w:val="28"/>
          <w:lang w:val="en-US" w:eastAsia="ru-RU"/>
        </w:rPr>
        <w:t>turyctycu</w:t>
      </w:r>
      <w:proofErr w:type="spellEnd"/>
      <w:r w:rsidRPr="00AE528A">
        <w:rPr>
          <w:rFonts w:ascii="Times New Roman" w:eastAsia="Times New Roman" w:hAnsi="Times New Roman" w:cs="Times New Roman"/>
          <w:sz w:val="28"/>
          <w:szCs w:val="28"/>
          <w:lang w:val="en-US" w:eastAsia="ru-RU"/>
        </w:rPr>
        <w:t xml:space="preserve">, </w:t>
      </w:r>
      <w:proofErr w:type="spellStart"/>
      <w:r w:rsidRPr="00AE528A">
        <w:rPr>
          <w:rFonts w:ascii="Times New Roman" w:eastAsia="Times New Roman" w:hAnsi="Times New Roman" w:cs="Times New Roman"/>
          <w:sz w:val="28"/>
          <w:szCs w:val="28"/>
          <w:lang w:val="en-US" w:eastAsia="ru-RU"/>
        </w:rPr>
        <w:t>Warsawa</w:t>
      </w:r>
      <w:proofErr w:type="spellEnd"/>
      <w:r w:rsidRPr="00AE528A">
        <w:rPr>
          <w:rFonts w:ascii="Times New Roman" w:eastAsia="Times New Roman" w:hAnsi="Times New Roman" w:cs="Times New Roman"/>
          <w:sz w:val="28"/>
          <w:szCs w:val="28"/>
          <w:lang w:val="en-US" w:eastAsia="ru-RU"/>
        </w:rPr>
        <w:t>, 1970</w:t>
      </w:r>
      <w:proofErr w:type="gramStart"/>
      <w:r w:rsidRPr="00AE528A">
        <w:rPr>
          <w:rFonts w:ascii="Times New Roman" w:eastAsia="Times New Roman" w:hAnsi="Times New Roman" w:cs="Times New Roman"/>
          <w:sz w:val="28"/>
          <w:szCs w:val="28"/>
          <w:lang w:val="en-US" w:eastAsia="ru-RU"/>
        </w:rPr>
        <w:t>.-</w:t>
      </w:r>
      <w:proofErr w:type="gramEnd"/>
      <w:r w:rsidRPr="00AE528A">
        <w:rPr>
          <w:rFonts w:ascii="Times New Roman" w:eastAsia="Times New Roman" w:hAnsi="Times New Roman" w:cs="Times New Roman"/>
          <w:sz w:val="28"/>
          <w:szCs w:val="28"/>
          <w:lang w:val="en-US" w:eastAsia="ru-RU"/>
        </w:rPr>
        <w:t xml:space="preserve"> l43c,</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val="en-US" w:eastAsia="ru-RU"/>
        </w:rPr>
      </w:pPr>
      <w:r w:rsidRPr="00AE528A">
        <w:rPr>
          <w:rFonts w:ascii="Times New Roman" w:eastAsia="Times New Roman" w:hAnsi="Times New Roman" w:cs="Times New Roman"/>
          <w:sz w:val="28"/>
          <w:szCs w:val="28"/>
          <w:lang w:val="en-US" w:eastAsia="ru-RU"/>
        </w:rPr>
        <w:t xml:space="preserve">201. </w:t>
      </w:r>
      <w:proofErr w:type="spellStart"/>
      <w:r w:rsidRPr="00AE528A">
        <w:rPr>
          <w:rFonts w:ascii="Times New Roman" w:eastAsia="Times New Roman" w:hAnsi="Times New Roman" w:cs="Times New Roman"/>
          <w:sz w:val="28"/>
          <w:szCs w:val="28"/>
          <w:lang w:val="en-US" w:eastAsia="ru-RU"/>
        </w:rPr>
        <w:t>Umbach</w:t>
      </w:r>
      <w:proofErr w:type="spellEnd"/>
      <w:r w:rsidRPr="00AE528A">
        <w:rPr>
          <w:rFonts w:ascii="Times New Roman" w:eastAsia="Times New Roman" w:hAnsi="Times New Roman" w:cs="Times New Roman"/>
          <w:sz w:val="28"/>
          <w:szCs w:val="28"/>
          <w:lang w:val="en-US" w:eastAsia="ru-RU"/>
        </w:rPr>
        <w:t xml:space="preserve"> P. Wrestling</w:t>
      </w:r>
      <w:proofErr w:type="gramStart"/>
      <w:r w:rsidRPr="00AE528A">
        <w:rPr>
          <w:rFonts w:ascii="Times New Roman" w:eastAsia="Times New Roman" w:hAnsi="Times New Roman" w:cs="Times New Roman"/>
          <w:sz w:val="28"/>
          <w:szCs w:val="28"/>
          <w:lang w:val="en-US" w:eastAsia="ru-RU"/>
        </w:rPr>
        <w:t>.-</w:t>
      </w:r>
      <w:proofErr w:type="gramEnd"/>
      <w:r w:rsidRPr="00AE528A">
        <w:rPr>
          <w:rFonts w:ascii="Times New Roman" w:eastAsia="Times New Roman" w:hAnsi="Times New Roman" w:cs="Times New Roman"/>
          <w:sz w:val="28"/>
          <w:szCs w:val="28"/>
          <w:lang w:val="en-US" w:eastAsia="ru-RU"/>
        </w:rPr>
        <w:t xml:space="preserve"> Chicago, 1961.- 290p,</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202. ПЕТРОВ P. За тактика на </w:t>
      </w:r>
      <w:proofErr w:type="spellStart"/>
      <w:r w:rsidRPr="00AE528A">
        <w:rPr>
          <w:rFonts w:ascii="Times New Roman" w:eastAsia="Times New Roman" w:hAnsi="Times New Roman" w:cs="Times New Roman"/>
          <w:sz w:val="28"/>
          <w:szCs w:val="28"/>
          <w:lang w:eastAsia="ru-RU"/>
        </w:rPr>
        <w:t>борбата</w:t>
      </w:r>
      <w:proofErr w:type="spellEnd"/>
      <w:r w:rsidRPr="00AE528A">
        <w:rPr>
          <w:rFonts w:ascii="Times New Roman" w:eastAsia="Times New Roman" w:hAnsi="Times New Roman" w:cs="Times New Roman"/>
          <w:sz w:val="28"/>
          <w:szCs w:val="28"/>
          <w:lang w:eastAsia="ru-RU"/>
        </w:rPr>
        <w:t xml:space="preserve"> и развитие то на </w:t>
      </w:r>
      <w:proofErr w:type="spellStart"/>
      <w:r w:rsidRPr="00AE528A">
        <w:rPr>
          <w:rFonts w:ascii="Times New Roman" w:eastAsia="Times New Roman" w:hAnsi="Times New Roman" w:cs="Times New Roman"/>
          <w:sz w:val="28"/>
          <w:szCs w:val="28"/>
          <w:lang w:eastAsia="ru-RU"/>
        </w:rPr>
        <w:t>схватката</w:t>
      </w:r>
      <w:proofErr w:type="spellEnd"/>
      <w:r w:rsidRPr="00AE528A">
        <w:rPr>
          <w:rFonts w:ascii="Times New Roman" w:eastAsia="Times New Roman" w:hAnsi="Times New Roman" w:cs="Times New Roman"/>
          <w:sz w:val="28"/>
          <w:szCs w:val="28"/>
          <w:lang w:eastAsia="ru-RU"/>
        </w:rPr>
        <w:t xml:space="preserve">. Вопроси на </w:t>
      </w:r>
      <w:proofErr w:type="spellStart"/>
      <w:r w:rsidRPr="00AE528A">
        <w:rPr>
          <w:rFonts w:ascii="Times New Roman" w:eastAsia="Times New Roman" w:hAnsi="Times New Roman" w:cs="Times New Roman"/>
          <w:sz w:val="28"/>
          <w:szCs w:val="28"/>
          <w:lang w:eastAsia="ru-RU"/>
        </w:rPr>
        <w:t>физическа</w:t>
      </w:r>
      <w:proofErr w:type="spellEnd"/>
      <w:r w:rsidRPr="00AE528A">
        <w:rPr>
          <w:rFonts w:ascii="Times New Roman" w:eastAsia="Times New Roman" w:hAnsi="Times New Roman" w:cs="Times New Roman"/>
          <w:sz w:val="28"/>
          <w:szCs w:val="28"/>
          <w:lang w:eastAsia="ru-RU"/>
        </w:rPr>
        <w:t xml:space="preserve"> культура, 1956, № 2, с. 25 - 26.</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203. ПЕТРОВ Р. Технико-</w:t>
      </w:r>
      <w:proofErr w:type="spellStart"/>
      <w:r w:rsidRPr="00AE528A">
        <w:rPr>
          <w:rFonts w:ascii="Times New Roman" w:eastAsia="Times New Roman" w:hAnsi="Times New Roman" w:cs="Times New Roman"/>
          <w:sz w:val="28"/>
          <w:szCs w:val="28"/>
          <w:lang w:eastAsia="ru-RU"/>
        </w:rPr>
        <w:t>тактическитекомплекси</w:t>
      </w:r>
      <w:proofErr w:type="spellEnd"/>
      <w:r w:rsidRPr="00AE528A">
        <w:rPr>
          <w:rFonts w:ascii="Times New Roman" w:eastAsia="Times New Roman" w:hAnsi="Times New Roman" w:cs="Times New Roman"/>
          <w:sz w:val="28"/>
          <w:szCs w:val="28"/>
          <w:lang w:eastAsia="ru-RU"/>
        </w:rPr>
        <w:t xml:space="preserve"> средство за </w:t>
      </w:r>
      <w:proofErr w:type="spellStart"/>
      <w:r w:rsidRPr="00AE528A">
        <w:rPr>
          <w:rFonts w:ascii="Times New Roman" w:eastAsia="Times New Roman" w:hAnsi="Times New Roman" w:cs="Times New Roman"/>
          <w:sz w:val="28"/>
          <w:szCs w:val="28"/>
          <w:lang w:eastAsia="ru-RU"/>
        </w:rPr>
        <w:t>высококачествена</w:t>
      </w:r>
      <w:proofErr w:type="spellEnd"/>
      <w:r w:rsidRPr="00AE528A">
        <w:rPr>
          <w:rFonts w:ascii="Times New Roman" w:eastAsia="Times New Roman" w:hAnsi="Times New Roman" w:cs="Times New Roman"/>
          <w:sz w:val="28"/>
          <w:szCs w:val="28"/>
          <w:lang w:eastAsia="ru-RU"/>
        </w:rPr>
        <w:t xml:space="preserve"> и </w:t>
      </w:r>
      <w:proofErr w:type="spellStart"/>
      <w:r w:rsidRPr="00AE528A">
        <w:rPr>
          <w:rFonts w:ascii="Times New Roman" w:eastAsia="Times New Roman" w:hAnsi="Times New Roman" w:cs="Times New Roman"/>
          <w:sz w:val="28"/>
          <w:szCs w:val="28"/>
          <w:lang w:eastAsia="ru-RU"/>
        </w:rPr>
        <w:t>результатна</w:t>
      </w:r>
      <w:proofErr w:type="spellEnd"/>
      <w:r w:rsidRPr="00AE528A">
        <w:rPr>
          <w:rFonts w:ascii="Times New Roman" w:eastAsia="Times New Roman" w:hAnsi="Times New Roman" w:cs="Times New Roman"/>
          <w:sz w:val="28"/>
          <w:szCs w:val="28"/>
          <w:lang w:eastAsia="ru-RU"/>
        </w:rPr>
        <w:t xml:space="preserve"> подготовка на </w:t>
      </w:r>
      <w:proofErr w:type="spellStart"/>
      <w:r w:rsidRPr="00AE528A">
        <w:rPr>
          <w:rFonts w:ascii="Times New Roman" w:eastAsia="Times New Roman" w:hAnsi="Times New Roman" w:cs="Times New Roman"/>
          <w:sz w:val="28"/>
          <w:szCs w:val="28"/>
          <w:lang w:eastAsia="ru-RU"/>
        </w:rPr>
        <w:t>българскитеборци</w:t>
      </w:r>
      <w:proofErr w:type="spellEnd"/>
      <w:r w:rsidRPr="00AE528A">
        <w:rPr>
          <w:rFonts w:ascii="Times New Roman" w:eastAsia="Times New Roman" w:hAnsi="Times New Roman" w:cs="Times New Roman"/>
          <w:sz w:val="28"/>
          <w:szCs w:val="28"/>
          <w:lang w:eastAsia="ru-RU"/>
        </w:rPr>
        <w:t>. Вопроси на физически культура, 1959, № 3, с. 3-5.</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204. ПЕТРОВ Р. </w:t>
      </w:r>
      <w:proofErr w:type="spellStart"/>
      <w:r w:rsidRPr="00AE528A">
        <w:rPr>
          <w:rFonts w:ascii="Times New Roman" w:eastAsia="Times New Roman" w:hAnsi="Times New Roman" w:cs="Times New Roman"/>
          <w:sz w:val="28"/>
          <w:szCs w:val="28"/>
          <w:lang w:eastAsia="ru-RU"/>
        </w:rPr>
        <w:t>Свободнаборба</w:t>
      </w:r>
      <w:proofErr w:type="spellEnd"/>
      <w:r w:rsidRPr="00AE528A">
        <w:rPr>
          <w:rFonts w:ascii="Times New Roman" w:eastAsia="Times New Roman" w:hAnsi="Times New Roman" w:cs="Times New Roman"/>
          <w:sz w:val="28"/>
          <w:szCs w:val="28"/>
          <w:lang w:eastAsia="ru-RU"/>
        </w:rPr>
        <w:t xml:space="preserve">. София: Медицина и </w:t>
      </w:r>
      <w:proofErr w:type="spellStart"/>
      <w:r w:rsidRPr="00AE528A">
        <w:rPr>
          <w:rFonts w:ascii="Times New Roman" w:eastAsia="Times New Roman" w:hAnsi="Times New Roman" w:cs="Times New Roman"/>
          <w:sz w:val="28"/>
          <w:szCs w:val="28"/>
          <w:lang w:eastAsia="ru-RU"/>
        </w:rPr>
        <w:t>физ-култура</w:t>
      </w:r>
      <w:proofErr w:type="spellEnd"/>
      <w:r w:rsidRPr="00AE528A">
        <w:rPr>
          <w:rFonts w:ascii="Times New Roman" w:eastAsia="Times New Roman" w:hAnsi="Times New Roman" w:cs="Times New Roman"/>
          <w:sz w:val="28"/>
          <w:szCs w:val="28"/>
          <w:lang w:eastAsia="ru-RU"/>
        </w:rPr>
        <w:t>, 1964. 230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205. ПЕТРОВ Р. Стратегия и тактика на </w:t>
      </w:r>
      <w:proofErr w:type="spellStart"/>
      <w:r w:rsidRPr="00AE528A">
        <w:rPr>
          <w:rFonts w:ascii="Times New Roman" w:eastAsia="Times New Roman" w:hAnsi="Times New Roman" w:cs="Times New Roman"/>
          <w:sz w:val="28"/>
          <w:szCs w:val="28"/>
          <w:lang w:eastAsia="ru-RU"/>
        </w:rPr>
        <w:t>борбата</w:t>
      </w:r>
      <w:proofErr w:type="spellEnd"/>
      <w:r w:rsidRPr="00AE528A">
        <w:rPr>
          <w:rFonts w:ascii="Times New Roman" w:eastAsia="Times New Roman" w:hAnsi="Times New Roman" w:cs="Times New Roman"/>
          <w:sz w:val="28"/>
          <w:szCs w:val="28"/>
          <w:lang w:eastAsia="ru-RU"/>
        </w:rPr>
        <w:t>. София:</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val="en-US" w:eastAsia="ru-RU"/>
        </w:rPr>
      </w:pPr>
      <w:r w:rsidRPr="00AE528A">
        <w:rPr>
          <w:rFonts w:ascii="Times New Roman" w:eastAsia="Times New Roman" w:hAnsi="Times New Roman" w:cs="Times New Roman"/>
          <w:sz w:val="28"/>
          <w:szCs w:val="28"/>
          <w:lang w:eastAsia="ru-RU"/>
        </w:rPr>
        <w:t xml:space="preserve">206. Медицина и </w:t>
      </w:r>
      <w:proofErr w:type="spellStart"/>
      <w:r w:rsidRPr="00AE528A">
        <w:rPr>
          <w:rFonts w:ascii="Times New Roman" w:eastAsia="Times New Roman" w:hAnsi="Times New Roman" w:cs="Times New Roman"/>
          <w:sz w:val="28"/>
          <w:szCs w:val="28"/>
          <w:lang w:eastAsia="ru-RU"/>
        </w:rPr>
        <w:t>физкултура</w:t>
      </w:r>
      <w:proofErr w:type="spellEnd"/>
      <w:r w:rsidRPr="00AE528A">
        <w:rPr>
          <w:rFonts w:ascii="Times New Roman" w:eastAsia="Times New Roman" w:hAnsi="Times New Roman" w:cs="Times New Roman"/>
          <w:sz w:val="28"/>
          <w:szCs w:val="28"/>
          <w:lang w:eastAsia="ru-RU"/>
        </w:rPr>
        <w:t xml:space="preserve">, 1969. </w:t>
      </w:r>
      <w:proofErr w:type="gramStart"/>
      <w:r w:rsidRPr="00AE528A">
        <w:rPr>
          <w:rFonts w:ascii="Times New Roman" w:eastAsia="Times New Roman" w:hAnsi="Times New Roman" w:cs="Times New Roman"/>
          <w:sz w:val="28"/>
          <w:szCs w:val="28"/>
          <w:lang w:val="en-US" w:eastAsia="ru-RU"/>
        </w:rPr>
        <w:t>211</w:t>
      </w:r>
      <w:proofErr w:type="gramEnd"/>
      <w:r w:rsidRPr="00AE528A">
        <w:rPr>
          <w:rFonts w:ascii="Times New Roman" w:eastAsia="Times New Roman" w:hAnsi="Times New Roman" w:cs="Times New Roman"/>
          <w:sz w:val="28"/>
          <w:szCs w:val="28"/>
          <w:lang w:val="en-US" w:eastAsia="ru-RU"/>
        </w:rPr>
        <w:t xml:space="preserve"> </w:t>
      </w:r>
      <w:r w:rsidRPr="00AE528A">
        <w:rPr>
          <w:rFonts w:ascii="Times New Roman" w:eastAsia="Times New Roman" w:hAnsi="Times New Roman" w:cs="Times New Roman"/>
          <w:sz w:val="28"/>
          <w:szCs w:val="28"/>
          <w:lang w:eastAsia="ru-RU"/>
        </w:rPr>
        <w:t>с</w:t>
      </w:r>
      <w:r w:rsidRPr="00AE528A">
        <w:rPr>
          <w:rFonts w:ascii="Times New Roman" w:eastAsia="Times New Roman" w:hAnsi="Times New Roman" w:cs="Times New Roman"/>
          <w:sz w:val="28"/>
          <w:szCs w:val="28"/>
          <w:lang w:val="en-US" w:eastAsia="ru-RU"/>
        </w:rPr>
        <w:t>.</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val="en-US" w:eastAsia="ru-RU"/>
        </w:rPr>
      </w:pPr>
      <w:r w:rsidRPr="00AE528A">
        <w:rPr>
          <w:rFonts w:ascii="Times New Roman" w:eastAsia="Times New Roman" w:hAnsi="Times New Roman" w:cs="Times New Roman"/>
          <w:sz w:val="28"/>
          <w:szCs w:val="28"/>
          <w:lang w:val="en-US" w:eastAsia="ru-RU"/>
        </w:rPr>
        <w:t xml:space="preserve">207. </w:t>
      </w:r>
      <w:proofErr w:type="spellStart"/>
      <w:r w:rsidRPr="00AE528A">
        <w:rPr>
          <w:rFonts w:ascii="Times New Roman" w:eastAsia="Times New Roman" w:hAnsi="Times New Roman" w:cs="Times New Roman"/>
          <w:sz w:val="28"/>
          <w:szCs w:val="28"/>
          <w:lang w:val="en-US" w:eastAsia="ru-RU"/>
        </w:rPr>
        <w:t>Petrov</w:t>
      </w:r>
      <w:proofErr w:type="spellEnd"/>
      <w:r w:rsidRPr="00AE528A">
        <w:rPr>
          <w:rFonts w:ascii="Times New Roman" w:eastAsia="Times New Roman" w:hAnsi="Times New Roman" w:cs="Times New Roman"/>
          <w:sz w:val="28"/>
          <w:szCs w:val="28"/>
          <w:lang w:val="en-US" w:eastAsia="ru-RU"/>
        </w:rPr>
        <w:t xml:space="preserve"> R. </w:t>
      </w:r>
      <w:proofErr w:type="spellStart"/>
      <w:r w:rsidRPr="00AE528A">
        <w:rPr>
          <w:rFonts w:ascii="Times New Roman" w:eastAsia="Times New Roman" w:hAnsi="Times New Roman" w:cs="Times New Roman"/>
          <w:sz w:val="28"/>
          <w:szCs w:val="28"/>
          <w:lang w:val="en-US" w:eastAsia="ru-RU"/>
        </w:rPr>
        <w:t>Principes</w:t>
      </w:r>
      <w:proofErr w:type="spellEnd"/>
      <w:r w:rsidRPr="00AE528A">
        <w:rPr>
          <w:rFonts w:ascii="Times New Roman" w:eastAsia="Times New Roman" w:hAnsi="Times New Roman" w:cs="Times New Roman"/>
          <w:sz w:val="28"/>
          <w:szCs w:val="28"/>
          <w:lang w:val="en-US" w:eastAsia="ru-RU"/>
        </w:rPr>
        <w:t xml:space="preserve"> de la </w:t>
      </w:r>
      <w:proofErr w:type="spellStart"/>
      <w:r w:rsidRPr="00AE528A">
        <w:rPr>
          <w:rFonts w:ascii="Times New Roman" w:eastAsia="Times New Roman" w:hAnsi="Times New Roman" w:cs="Times New Roman"/>
          <w:sz w:val="28"/>
          <w:szCs w:val="28"/>
          <w:lang w:val="en-US" w:eastAsia="ru-RU"/>
        </w:rPr>
        <w:t>lutte</w:t>
      </w:r>
      <w:proofErr w:type="spellEnd"/>
      <w:r w:rsidRPr="00AE528A">
        <w:rPr>
          <w:rFonts w:ascii="Times New Roman" w:eastAsia="Times New Roman" w:hAnsi="Times New Roman" w:cs="Times New Roman"/>
          <w:sz w:val="28"/>
          <w:szCs w:val="28"/>
          <w:lang w:val="en-US" w:eastAsia="ru-RU"/>
        </w:rPr>
        <w:t xml:space="preserve"> </w:t>
      </w:r>
      <w:proofErr w:type="spellStart"/>
      <w:r w:rsidRPr="00AE528A">
        <w:rPr>
          <w:rFonts w:ascii="Times New Roman" w:eastAsia="Times New Roman" w:hAnsi="Times New Roman" w:cs="Times New Roman"/>
          <w:sz w:val="28"/>
          <w:szCs w:val="28"/>
          <w:lang w:val="en-US" w:eastAsia="ru-RU"/>
        </w:rPr>
        <w:t>libre</w:t>
      </w:r>
      <w:proofErr w:type="spellEnd"/>
      <w:r w:rsidRPr="00AE528A">
        <w:rPr>
          <w:rFonts w:ascii="Times New Roman" w:eastAsia="Times New Roman" w:hAnsi="Times New Roman" w:cs="Times New Roman"/>
          <w:sz w:val="28"/>
          <w:szCs w:val="28"/>
          <w:lang w:val="en-US" w:eastAsia="ru-RU"/>
        </w:rPr>
        <w:t xml:space="preserve"> pour </w:t>
      </w:r>
      <w:proofErr w:type="spellStart"/>
      <w:r w:rsidRPr="00AE528A">
        <w:rPr>
          <w:rFonts w:ascii="Times New Roman" w:eastAsia="Times New Roman" w:hAnsi="Times New Roman" w:cs="Times New Roman"/>
          <w:sz w:val="28"/>
          <w:szCs w:val="28"/>
          <w:lang w:val="en-US" w:eastAsia="ru-RU"/>
        </w:rPr>
        <w:t>enfants</w:t>
      </w:r>
      <w:proofErr w:type="spellEnd"/>
      <w:r w:rsidRPr="00AE528A">
        <w:rPr>
          <w:rFonts w:ascii="Times New Roman" w:eastAsia="Times New Roman" w:hAnsi="Times New Roman" w:cs="Times New Roman"/>
          <w:sz w:val="28"/>
          <w:szCs w:val="28"/>
          <w:lang w:val="en-US" w:eastAsia="ru-RU"/>
        </w:rPr>
        <w:t xml:space="preserve"> </w:t>
      </w:r>
      <w:proofErr w:type="gramStart"/>
      <w:r w:rsidRPr="00AE528A">
        <w:rPr>
          <w:rFonts w:ascii="Times New Roman" w:eastAsia="Times New Roman" w:hAnsi="Times New Roman" w:cs="Times New Roman"/>
          <w:sz w:val="28"/>
          <w:szCs w:val="28"/>
          <w:lang w:val="en-US" w:eastAsia="ru-RU"/>
        </w:rPr>
        <w:t>et</w:t>
      </w:r>
      <w:proofErr w:type="gramEnd"/>
      <w:r w:rsidRPr="00AE528A">
        <w:rPr>
          <w:rFonts w:ascii="Times New Roman" w:eastAsia="Times New Roman" w:hAnsi="Times New Roman" w:cs="Times New Roman"/>
          <w:sz w:val="28"/>
          <w:szCs w:val="28"/>
          <w:lang w:val="en-US" w:eastAsia="ru-RU"/>
        </w:rPr>
        <w:t xml:space="preserve"> </w:t>
      </w:r>
      <w:proofErr w:type="spellStart"/>
      <w:r w:rsidRPr="00AE528A">
        <w:rPr>
          <w:rFonts w:ascii="Times New Roman" w:eastAsia="Times New Roman" w:hAnsi="Times New Roman" w:cs="Times New Roman"/>
          <w:sz w:val="28"/>
          <w:szCs w:val="28"/>
          <w:lang w:val="en-US" w:eastAsia="ru-RU"/>
        </w:rPr>
        <w:t>adalescents</w:t>
      </w:r>
      <w:proofErr w:type="spellEnd"/>
      <w:r w:rsidRPr="00AE528A">
        <w:rPr>
          <w:rFonts w:ascii="Times New Roman" w:eastAsia="Times New Roman" w:hAnsi="Times New Roman" w:cs="Times New Roman"/>
          <w:sz w:val="28"/>
          <w:szCs w:val="28"/>
          <w:lang w:val="en-US" w:eastAsia="ru-RU"/>
        </w:rPr>
        <w:t xml:space="preserve">.-Sofia: </w:t>
      </w:r>
      <w:proofErr w:type="spellStart"/>
      <w:r w:rsidRPr="00AE528A">
        <w:rPr>
          <w:rFonts w:ascii="Times New Roman" w:eastAsia="Times New Roman" w:hAnsi="Times New Roman" w:cs="Times New Roman"/>
          <w:sz w:val="28"/>
          <w:szCs w:val="28"/>
          <w:lang w:val="en-US" w:eastAsia="ru-RU"/>
        </w:rPr>
        <w:t>Meditsina</w:t>
      </w:r>
      <w:proofErr w:type="spellEnd"/>
      <w:r w:rsidRPr="00AE528A">
        <w:rPr>
          <w:rFonts w:ascii="Times New Roman" w:eastAsia="Times New Roman" w:hAnsi="Times New Roman" w:cs="Times New Roman"/>
          <w:sz w:val="28"/>
          <w:szCs w:val="28"/>
          <w:lang w:val="en-US" w:eastAsia="ru-RU"/>
        </w:rPr>
        <w:t xml:space="preserve"> </w:t>
      </w:r>
      <w:proofErr w:type="spellStart"/>
      <w:r w:rsidRPr="00AE528A">
        <w:rPr>
          <w:rFonts w:ascii="Times New Roman" w:eastAsia="Times New Roman" w:hAnsi="Times New Roman" w:cs="Times New Roman"/>
          <w:sz w:val="28"/>
          <w:szCs w:val="28"/>
          <w:lang w:val="en-US" w:eastAsia="ru-RU"/>
        </w:rPr>
        <w:t>i</w:t>
      </w:r>
      <w:proofErr w:type="spellEnd"/>
      <w:r w:rsidRPr="00AE528A">
        <w:rPr>
          <w:rFonts w:ascii="Times New Roman" w:eastAsia="Times New Roman" w:hAnsi="Times New Roman" w:cs="Times New Roman"/>
          <w:sz w:val="28"/>
          <w:szCs w:val="28"/>
          <w:lang w:val="en-US" w:eastAsia="ru-RU"/>
        </w:rPr>
        <w:t xml:space="preserve"> </w:t>
      </w:r>
      <w:proofErr w:type="spellStart"/>
      <w:r w:rsidRPr="00AE528A">
        <w:rPr>
          <w:rFonts w:ascii="Times New Roman" w:eastAsia="Times New Roman" w:hAnsi="Times New Roman" w:cs="Times New Roman"/>
          <w:sz w:val="28"/>
          <w:szCs w:val="28"/>
          <w:lang w:val="en-US" w:eastAsia="ru-RU"/>
        </w:rPr>
        <w:t>fiskoultoura</w:t>
      </w:r>
      <w:proofErr w:type="spellEnd"/>
      <w:r w:rsidRPr="00AE528A">
        <w:rPr>
          <w:rFonts w:ascii="Times New Roman" w:eastAsia="Times New Roman" w:hAnsi="Times New Roman" w:cs="Times New Roman"/>
          <w:sz w:val="28"/>
          <w:szCs w:val="28"/>
          <w:lang w:val="en-US" w:eastAsia="ru-RU"/>
        </w:rPr>
        <w:t>, 1975»- 177p«</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eastAsia="ru-RU"/>
        </w:rPr>
      </w:pPr>
      <w:r w:rsidRPr="00AE528A">
        <w:rPr>
          <w:rFonts w:ascii="Times New Roman" w:eastAsia="Times New Roman" w:hAnsi="Times New Roman" w:cs="Times New Roman"/>
          <w:sz w:val="28"/>
          <w:szCs w:val="28"/>
          <w:lang w:eastAsia="ru-RU"/>
        </w:rPr>
        <w:t xml:space="preserve">208. ПЕТРОВ P. </w:t>
      </w:r>
      <w:proofErr w:type="spellStart"/>
      <w:r w:rsidRPr="00AE528A">
        <w:rPr>
          <w:rFonts w:ascii="Times New Roman" w:eastAsia="Times New Roman" w:hAnsi="Times New Roman" w:cs="Times New Roman"/>
          <w:sz w:val="28"/>
          <w:szCs w:val="28"/>
          <w:lang w:eastAsia="ru-RU"/>
        </w:rPr>
        <w:t>Борба</w:t>
      </w:r>
      <w:proofErr w:type="spellEnd"/>
      <w:r w:rsidRPr="00AE528A">
        <w:rPr>
          <w:rFonts w:ascii="Times New Roman" w:eastAsia="Times New Roman" w:hAnsi="Times New Roman" w:cs="Times New Roman"/>
          <w:sz w:val="28"/>
          <w:szCs w:val="28"/>
          <w:lang w:eastAsia="ru-RU"/>
        </w:rPr>
        <w:t xml:space="preserve">. </w:t>
      </w:r>
      <w:proofErr w:type="spellStart"/>
      <w:r w:rsidRPr="00AE528A">
        <w:rPr>
          <w:rFonts w:ascii="Times New Roman" w:eastAsia="Times New Roman" w:hAnsi="Times New Roman" w:cs="Times New Roman"/>
          <w:sz w:val="28"/>
          <w:szCs w:val="28"/>
          <w:lang w:eastAsia="ru-RU"/>
        </w:rPr>
        <w:t>Проблеми</w:t>
      </w:r>
      <w:proofErr w:type="spellEnd"/>
      <w:r w:rsidRPr="00AE528A">
        <w:rPr>
          <w:rFonts w:ascii="Times New Roman" w:eastAsia="Times New Roman" w:hAnsi="Times New Roman" w:cs="Times New Roman"/>
          <w:sz w:val="28"/>
          <w:szCs w:val="28"/>
          <w:lang w:eastAsia="ru-RU"/>
        </w:rPr>
        <w:t xml:space="preserve"> на </w:t>
      </w:r>
      <w:proofErr w:type="spellStart"/>
      <w:r w:rsidRPr="00AE528A">
        <w:rPr>
          <w:rFonts w:ascii="Times New Roman" w:eastAsia="Times New Roman" w:hAnsi="Times New Roman" w:cs="Times New Roman"/>
          <w:sz w:val="28"/>
          <w:szCs w:val="28"/>
          <w:lang w:eastAsia="ru-RU"/>
        </w:rPr>
        <w:t>подготовката</w:t>
      </w:r>
      <w:proofErr w:type="spellEnd"/>
      <w:r w:rsidRPr="00AE528A">
        <w:rPr>
          <w:rFonts w:ascii="Times New Roman" w:eastAsia="Times New Roman" w:hAnsi="Times New Roman" w:cs="Times New Roman"/>
          <w:sz w:val="28"/>
          <w:szCs w:val="28"/>
          <w:lang w:eastAsia="ru-RU"/>
        </w:rPr>
        <w:t xml:space="preserve"> на </w:t>
      </w:r>
      <w:proofErr w:type="spellStart"/>
      <w:r w:rsidRPr="00AE528A">
        <w:rPr>
          <w:rFonts w:ascii="Times New Roman" w:eastAsia="Times New Roman" w:hAnsi="Times New Roman" w:cs="Times New Roman"/>
          <w:sz w:val="28"/>
          <w:szCs w:val="28"/>
          <w:lang w:eastAsia="ru-RU"/>
        </w:rPr>
        <w:t>мла</w:t>
      </w:r>
      <w:proofErr w:type="spellEnd"/>
      <w:r w:rsidRPr="00AE528A">
        <w:rPr>
          <w:rFonts w:ascii="Times New Roman" w:eastAsia="Times New Roman" w:hAnsi="Times New Roman" w:cs="Times New Roman"/>
          <w:sz w:val="28"/>
          <w:szCs w:val="28"/>
          <w:lang w:eastAsia="ru-RU"/>
        </w:rPr>
        <w:t xml:space="preserve">-дите </w:t>
      </w:r>
      <w:proofErr w:type="spellStart"/>
      <w:r w:rsidRPr="00AE528A">
        <w:rPr>
          <w:rFonts w:ascii="Times New Roman" w:eastAsia="Times New Roman" w:hAnsi="Times New Roman" w:cs="Times New Roman"/>
          <w:sz w:val="28"/>
          <w:szCs w:val="28"/>
          <w:lang w:eastAsia="ru-RU"/>
        </w:rPr>
        <w:t>спортисти</w:t>
      </w:r>
      <w:proofErr w:type="spellEnd"/>
      <w:r w:rsidRPr="00AE528A">
        <w:rPr>
          <w:rFonts w:ascii="Times New Roman" w:eastAsia="Times New Roman" w:hAnsi="Times New Roman" w:cs="Times New Roman"/>
          <w:sz w:val="28"/>
          <w:szCs w:val="28"/>
          <w:lang w:eastAsia="ru-RU"/>
        </w:rPr>
        <w:t xml:space="preserve">. София: Медицина и </w:t>
      </w:r>
      <w:proofErr w:type="spellStart"/>
      <w:r w:rsidRPr="00AE528A">
        <w:rPr>
          <w:rFonts w:ascii="Times New Roman" w:eastAsia="Times New Roman" w:hAnsi="Times New Roman" w:cs="Times New Roman"/>
          <w:sz w:val="28"/>
          <w:szCs w:val="28"/>
          <w:lang w:eastAsia="ru-RU"/>
        </w:rPr>
        <w:t>физкултура</w:t>
      </w:r>
      <w:proofErr w:type="spellEnd"/>
      <w:r w:rsidRPr="00AE528A">
        <w:rPr>
          <w:rFonts w:ascii="Times New Roman" w:eastAsia="Times New Roman" w:hAnsi="Times New Roman" w:cs="Times New Roman"/>
          <w:sz w:val="28"/>
          <w:szCs w:val="28"/>
          <w:lang w:eastAsia="ru-RU"/>
        </w:rPr>
        <w:t>, 1976. - 250 с.</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val="en-US" w:eastAsia="ru-RU"/>
        </w:rPr>
      </w:pPr>
      <w:r w:rsidRPr="00AE528A">
        <w:rPr>
          <w:rFonts w:ascii="Times New Roman" w:eastAsia="Times New Roman" w:hAnsi="Times New Roman" w:cs="Times New Roman"/>
          <w:sz w:val="28"/>
          <w:szCs w:val="28"/>
          <w:lang w:eastAsia="ru-RU"/>
        </w:rPr>
        <w:t xml:space="preserve">209. ПЕТРОВ Р. </w:t>
      </w:r>
      <w:proofErr w:type="spellStart"/>
      <w:r w:rsidRPr="00AE528A">
        <w:rPr>
          <w:rFonts w:ascii="Times New Roman" w:eastAsia="Times New Roman" w:hAnsi="Times New Roman" w:cs="Times New Roman"/>
          <w:sz w:val="28"/>
          <w:szCs w:val="28"/>
          <w:lang w:eastAsia="ru-RU"/>
        </w:rPr>
        <w:t>Усъвъершенствуване</w:t>
      </w:r>
      <w:proofErr w:type="spellEnd"/>
      <w:r w:rsidRPr="00AE528A">
        <w:rPr>
          <w:rFonts w:ascii="Times New Roman" w:eastAsia="Times New Roman" w:hAnsi="Times New Roman" w:cs="Times New Roman"/>
          <w:sz w:val="28"/>
          <w:szCs w:val="28"/>
          <w:lang w:eastAsia="ru-RU"/>
        </w:rPr>
        <w:t xml:space="preserve"> на технико-тактического </w:t>
      </w:r>
      <w:proofErr w:type="spellStart"/>
      <w:r w:rsidRPr="00AE528A">
        <w:rPr>
          <w:rFonts w:ascii="Times New Roman" w:eastAsia="Times New Roman" w:hAnsi="Times New Roman" w:cs="Times New Roman"/>
          <w:sz w:val="28"/>
          <w:szCs w:val="28"/>
          <w:lang w:eastAsia="ru-RU"/>
        </w:rPr>
        <w:t>майсторства</w:t>
      </w:r>
      <w:proofErr w:type="spellEnd"/>
      <w:r w:rsidRPr="00AE528A">
        <w:rPr>
          <w:rFonts w:ascii="Times New Roman" w:eastAsia="Times New Roman" w:hAnsi="Times New Roman" w:cs="Times New Roman"/>
          <w:sz w:val="28"/>
          <w:szCs w:val="28"/>
          <w:lang w:eastAsia="ru-RU"/>
        </w:rPr>
        <w:t xml:space="preserve"> на </w:t>
      </w:r>
      <w:proofErr w:type="spellStart"/>
      <w:r w:rsidRPr="00AE528A">
        <w:rPr>
          <w:rFonts w:ascii="Times New Roman" w:eastAsia="Times New Roman" w:hAnsi="Times New Roman" w:cs="Times New Roman"/>
          <w:sz w:val="28"/>
          <w:szCs w:val="28"/>
          <w:lang w:eastAsia="ru-RU"/>
        </w:rPr>
        <w:t>бореца</w:t>
      </w:r>
      <w:proofErr w:type="spellEnd"/>
      <w:r w:rsidRPr="00AE528A">
        <w:rPr>
          <w:rFonts w:ascii="Times New Roman" w:eastAsia="Times New Roman" w:hAnsi="Times New Roman" w:cs="Times New Roman"/>
          <w:sz w:val="28"/>
          <w:szCs w:val="28"/>
          <w:lang w:eastAsia="ru-RU"/>
        </w:rPr>
        <w:t>. София</w:t>
      </w:r>
      <w:r w:rsidRPr="00AE528A">
        <w:rPr>
          <w:rFonts w:ascii="Times New Roman" w:eastAsia="Times New Roman" w:hAnsi="Times New Roman" w:cs="Times New Roman"/>
          <w:sz w:val="28"/>
          <w:szCs w:val="28"/>
          <w:lang w:val="en-US" w:eastAsia="ru-RU"/>
        </w:rPr>
        <w:t xml:space="preserve">: </w:t>
      </w:r>
      <w:proofErr w:type="spellStart"/>
      <w:r w:rsidRPr="00AE528A">
        <w:rPr>
          <w:rFonts w:ascii="Times New Roman" w:eastAsia="Times New Roman" w:hAnsi="Times New Roman" w:cs="Times New Roman"/>
          <w:sz w:val="28"/>
          <w:szCs w:val="28"/>
          <w:lang w:eastAsia="ru-RU"/>
        </w:rPr>
        <w:t>Медицинаифизкултура</w:t>
      </w:r>
      <w:proofErr w:type="spellEnd"/>
      <w:r w:rsidRPr="00AE528A">
        <w:rPr>
          <w:rFonts w:ascii="Times New Roman" w:eastAsia="Times New Roman" w:hAnsi="Times New Roman" w:cs="Times New Roman"/>
          <w:sz w:val="28"/>
          <w:szCs w:val="28"/>
          <w:lang w:val="en-US" w:eastAsia="ru-RU"/>
        </w:rPr>
        <w:t xml:space="preserve">, 1978. - 271 </w:t>
      </w:r>
      <w:r w:rsidRPr="00AE528A">
        <w:rPr>
          <w:rFonts w:ascii="Times New Roman" w:eastAsia="Times New Roman" w:hAnsi="Times New Roman" w:cs="Times New Roman"/>
          <w:sz w:val="28"/>
          <w:szCs w:val="28"/>
          <w:lang w:eastAsia="ru-RU"/>
        </w:rPr>
        <w:t>с</w:t>
      </w:r>
      <w:r w:rsidRPr="00AE528A">
        <w:rPr>
          <w:rFonts w:ascii="Times New Roman" w:eastAsia="Times New Roman" w:hAnsi="Times New Roman" w:cs="Times New Roman"/>
          <w:sz w:val="28"/>
          <w:szCs w:val="28"/>
          <w:lang w:val="en-US" w:eastAsia="ru-RU"/>
        </w:rPr>
        <w:t>.</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val="en-US" w:eastAsia="ru-RU"/>
        </w:rPr>
      </w:pPr>
      <w:r w:rsidRPr="00AE528A">
        <w:rPr>
          <w:rFonts w:ascii="Times New Roman" w:eastAsia="Times New Roman" w:hAnsi="Times New Roman" w:cs="Times New Roman"/>
          <w:sz w:val="28"/>
          <w:szCs w:val="28"/>
          <w:lang w:val="en-US" w:eastAsia="ru-RU"/>
        </w:rPr>
        <w:t xml:space="preserve">210. </w:t>
      </w:r>
      <w:proofErr w:type="spellStart"/>
      <w:r w:rsidRPr="00AE528A">
        <w:rPr>
          <w:rFonts w:ascii="Times New Roman" w:eastAsia="Times New Roman" w:hAnsi="Times New Roman" w:cs="Times New Roman"/>
          <w:sz w:val="28"/>
          <w:szCs w:val="28"/>
          <w:lang w:val="en-US" w:eastAsia="ru-RU"/>
        </w:rPr>
        <w:t>Sasahara</w:t>
      </w:r>
      <w:proofErr w:type="spellEnd"/>
      <w:r w:rsidRPr="00AE528A">
        <w:rPr>
          <w:rFonts w:ascii="Times New Roman" w:eastAsia="Times New Roman" w:hAnsi="Times New Roman" w:cs="Times New Roman"/>
          <w:sz w:val="28"/>
          <w:szCs w:val="28"/>
          <w:lang w:val="en-US" w:eastAsia="ru-RU"/>
        </w:rPr>
        <w:t xml:space="preserve"> S. Fundamentals of scientific wrestling.-Tokyo: Copy Right&gt; 1968</w:t>
      </w:r>
      <w:proofErr w:type="gramStart"/>
      <w:r w:rsidRPr="00AE528A">
        <w:rPr>
          <w:rFonts w:ascii="Times New Roman" w:eastAsia="Times New Roman" w:hAnsi="Times New Roman" w:cs="Times New Roman"/>
          <w:sz w:val="28"/>
          <w:szCs w:val="28"/>
          <w:lang w:val="en-US" w:eastAsia="ru-RU"/>
        </w:rPr>
        <w:t>.-</w:t>
      </w:r>
      <w:proofErr w:type="gramEnd"/>
      <w:r w:rsidRPr="00AE528A">
        <w:rPr>
          <w:rFonts w:ascii="Times New Roman" w:eastAsia="Times New Roman" w:hAnsi="Times New Roman" w:cs="Times New Roman"/>
          <w:sz w:val="28"/>
          <w:szCs w:val="28"/>
          <w:lang w:val="en-US" w:eastAsia="ru-RU"/>
        </w:rPr>
        <w:t xml:space="preserve"> 156p.</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val="en-US" w:eastAsia="ru-RU"/>
        </w:rPr>
      </w:pPr>
      <w:r w:rsidRPr="00AE528A">
        <w:rPr>
          <w:rFonts w:ascii="Times New Roman" w:eastAsia="Times New Roman" w:hAnsi="Times New Roman" w:cs="Times New Roman"/>
          <w:sz w:val="28"/>
          <w:szCs w:val="28"/>
          <w:lang w:val="en-US" w:eastAsia="ru-RU"/>
        </w:rPr>
        <w:t xml:space="preserve">211. </w:t>
      </w:r>
      <w:proofErr w:type="spellStart"/>
      <w:r w:rsidRPr="00AE528A">
        <w:rPr>
          <w:rFonts w:ascii="Times New Roman" w:eastAsia="Times New Roman" w:hAnsi="Times New Roman" w:cs="Times New Roman"/>
          <w:sz w:val="28"/>
          <w:szCs w:val="28"/>
          <w:lang w:val="en-US" w:eastAsia="ru-RU"/>
        </w:rPr>
        <w:t>Sirenius</w:t>
      </w:r>
      <w:proofErr w:type="spellEnd"/>
      <w:r w:rsidRPr="00AE528A">
        <w:rPr>
          <w:rFonts w:ascii="Times New Roman" w:eastAsia="Times New Roman" w:hAnsi="Times New Roman" w:cs="Times New Roman"/>
          <w:sz w:val="28"/>
          <w:szCs w:val="28"/>
          <w:lang w:val="en-US" w:eastAsia="ru-RU"/>
        </w:rPr>
        <w:t xml:space="preserve"> 0. Survey of Finnish </w:t>
      </w:r>
      <w:proofErr w:type="spellStart"/>
      <w:r w:rsidRPr="00AE528A">
        <w:rPr>
          <w:rFonts w:ascii="Times New Roman" w:eastAsia="Times New Roman" w:hAnsi="Times New Roman" w:cs="Times New Roman"/>
          <w:sz w:val="28"/>
          <w:szCs w:val="28"/>
          <w:lang w:val="en-US" w:eastAsia="ru-RU"/>
        </w:rPr>
        <w:t>Wrestling.FILA</w:t>
      </w:r>
      <w:proofErr w:type="spellEnd"/>
      <w:r w:rsidRPr="00AE528A">
        <w:rPr>
          <w:rFonts w:ascii="Times New Roman" w:eastAsia="Times New Roman" w:hAnsi="Times New Roman" w:cs="Times New Roman"/>
          <w:sz w:val="28"/>
          <w:szCs w:val="28"/>
          <w:lang w:val="en-US" w:eastAsia="ru-RU"/>
        </w:rPr>
        <w:t>, 1955.90p.</w:t>
      </w:r>
    </w:p>
    <w:p w:rsidR="00F94DE4" w:rsidRPr="00AE528A" w:rsidRDefault="00F94DE4" w:rsidP="00350191">
      <w:pPr>
        <w:shd w:val="clear" w:color="auto" w:fill="FFFFFF" w:themeFill="background1"/>
        <w:spacing w:after="0" w:line="270" w:lineRule="atLeast"/>
        <w:jc w:val="both"/>
        <w:rPr>
          <w:rFonts w:ascii="Times New Roman" w:eastAsia="Times New Roman" w:hAnsi="Times New Roman" w:cs="Times New Roman"/>
          <w:sz w:val="28"/>
          <w:szCs w:val="28"/>
          <w:lang w:val="en-US" w:eastAsia="ru-RU"/>
        </w:rPr>
      </w:pPr>
      <w:r w:rsidRPr="00AE528A">
        <w:rPr>
          <w:rFonts w:ascii="Times New Roman" w:eastAsia="Times New Roman" w:hAnsi="Times New Roman" w:cs="Times New Roman"/>
          <w:sz w:val="28"/>
          <w:szCs w:val="28"/>
          <w:lang w:val="en-US" w:eastAsia="ru-RU"/>
        </w:rPr>
        <w:t xml:space="preserve">212. Voigt H. </w:t>
      </w:r>
      <w:proofErr w:type="spellStart"/>
      <w:r w:rsidRPr="00AE528A">
        <w:rPr>
          <w:rFonts w:ascii="Times New Roman" w:eastAsia="Times New Roman" w:hAnsi="Times New Roman" w:cs="Times New Roman"/>
          <w:sz w:val="28"/>
          <w:szCs w:val="28"/>
          <w:lang w:val="en-US" w:eastAsia="ru-RU"/>
        </w:rPr>
        <w:t>Pipezur</w:t>
      </w:r>
      <w:proofErr w:type="spellEnd"/>
      <w:r w:rsidRPr="00AE528A">
        <w:rPr>
          <w:rFonts w:ascii="Times New Roman" w:eastAsia="Times New Roman" w:hAnsi="Times New Roman" w:cs="Times New Roman"/>
          <w:sz w:val="28"/>
          <w:szCs w:val="28"/>
          <w:lang w:val="en-US" w:eastAsia="ru-RU"/>
        </w:rPr>
        <w:t xml:space="preserve"> </w:t>
      </w:r>
      <w:proofErr w:type="spellStart"/>
      <w:r w:rsidRPr="00AE528A">
        <w:rPr>
          <w:rFonts w:ascii="Times New Roman" w:eastAsia="Times New Roman" w:hAnsi="Times New Roman" w:cs="Times New Roman"/>
          <w:sz w:val="28"/>
          <w:szCs w:val="28"/>
          <w:lang w:val="en-US" w:eastAsia="ru-RU"/>
        </w:rPr>
        <w:t>Leistungsdiagnose</w:t>
      </w:r>
      <w:proofErr w:type="spellEnd"/>
      <w:r w:rsidRPr="00AE528A">
        <w:rPr>
          <w:rFonts w:ascii="Times New Roman" w:eastAsia="Times New Roman" w:hAnsi="Times New Roman" w:cs="Times New Roman"/>
          <w:sz w:val="28"/>
          <w:szCs w:val="28"/>
          <w:lang w:val="en-US" w:eastAsia="ru-RU"/>
        </w:rPr>
        <w:t xml:space="preserve"> fur</w:t>
      </w:r>
      <w:proofErr w:type="gramStart"/>
      <w:r w:rsidRPr="00AE528A">
        <w:rPr>
          <w:rFonts w:ascii="Times New Roman" w:eastAsia="Times New Roman" w:hAnsi="Times New Roman" w:cs="Times New Roman"/>
          <w:sz w:val="28"/>
          <w:szCs w:val="28"/>
          <w:lang w:val="en-US" w:eastAsia="ru-RU"/>
        </w:rPr>
        <w:t>.-</w:t>
      </w:r>
      <w:proofErr w:type="gramEnd"/>
      <w:r w:rsidRPr="00AE528A">
        <w:rPr>
          <w:rFonts w:ascii="Times New Roman" w:eastAsia="Times New Roman" w:hAnsi="Times New Roman" w:cs="Times New Roman"/>
          <w:sz w:val="28"/>
          <w:szCs w:val="28"/>
          <w:lang w:val="en-US" w:eastAsia="ru-RU"/>
        </w:rPr>
        <w:t xml:space="preserve"> Lehrer und Trainer. Volleyball, 1973, N7, s.l60-l6l.</w:t>
      </w:r>
    </w:p>
    <w:p w:rsidR="00F94DE4" w:rsidRPr="00AE528A" w:rsidRDefault="00F94DE4" w:rsidP="00350191">
      <w:pPr>
        <w:shd w:val="clear" w:color="auto" w:fill="FFFFFF" w:themeFill="background1"/>
        <w:spacing w:line="270" w:lineRule="atLeast"/>
        <w:jc w:val="both"/>
        <w:rPr>
          <w:rFonts w:ascii="Times New Roman" w:eastAsia="Times New Roman" w:hAnsi="Times New Roman" w:cs="Times New Roman"/>
          <w:sz w:val="28"/>
          <w:szCs w:val="28"/>
          <w:lang w:val="en-US" w:eastAsia="ru-RU"/>
        </w:rPr>
      </w:pPr>
      <w:r w:rsidRPr="00AE528A">
        <w:rPr>
          <w:rFonts w:ascii="Times New Roman" w:eastAsia="Times New Roman" w:hAnsi="Times New Roman" w:cs="Times New Roman"/>
          <w:sz w:val="28"/>
          <w:szCs w:val="28"/>
          <w:lang w:val="en-US" w:eastAsia="ru-RU"/>
        </w:rPr>
        <w:t xml:space="preserve">213. Wolf H. Judo- </w:t>
      </w:r>
      <w:proofErr w:type="spellStart"/>
      <w:r w:rsidRPr="00AE528A">
        <w:rPr>
          <w:rFonts w:ascii="Times New Roman" w:eastAsia="Times New Roman" w:hAnsi="Times New Roman" w:cs="Times New Roman"/>
          <w:sz w:val="28"/>
          <w:szCs w:val="28"/>
          <w:lang w:val="en-US" w:eastAsia="ru-RU"/>
        </w:rPr>
        <w:t>Kampfsport</w:t>
      </w:r>
      <w:proofErr w:type="spellEnd"/>
      <w:r w:rsidRPr="00AE528A">
        <w:rPr>
          <w:rFonts w:ascii="Times New Roman" w:eastAsia="Times New Roman" w:hAnsi="Times New Roman" w:cs="Times New Roman"/>
          <w:sz w:val="28"/>
          <w:szCs w:val="28"/>
          <w:lang w:val="en-US" w:eastAsia="ru-RU"/>
        </w:rPr>
        <w:t xml:space="preserve">: </w:t>
      </w:r>
      <w:proofErr w:type="spellStart"/>
      <w:r w:rsidRPr="00AE528A">
        <w:rPr>
          <w:rFonts w:ascii="Times New Roman" w:eastAsia="Times New Roman" w:hAnsi="Times New Roman" w:cs="Times New Roman"/>
          <w:sz w:val="28"/>
          <w:szCs w:val="28"/>
          <w:lang w:val="en-US" w:eastAsia="ru-RU"/>
        </w:rPr>
        <w:t>Sportverlag</w:t>
      </w:r>
      <w:proofErr w:type="spellEnd"/>
      <w:r w:rsidRPr="00AE528A">
        <w:rPr>
          <w:rFonts w:ascii="Times New Roman" w:eastAsia="Times New Roman" w:hAnsi="Times New Roman" w:cs="Times New Roman"/>
          <w:sz w:val="28"/>
          <w:szCs w:val="28"/>
          <w:lang w:val="en-US" w:eastAsia="ru-RU"/>
        </w:rPr>
        <w:t>, Berlin, 1967.l44p.</w:t>
      </w:r>
    </w:p>
    <w:p w:rsidR="00A363C7" w:rsidRPr="00AE528A" w:rsidRDefault="00F94DE4" w:rsidP="00F94DE4">
      <w:pPr>
        <w:rPr>
          <w:rFonts w:ascii="Times New Roman" w:hAnsi="Times New Roman" w:cs="Times New Roman"/>
          <w:sz w:val="28"/>
          <w:szCs w:val="28"/>
          <w:lang w:val="en-US"/>
        </w:rPr>
      </w:pPr>
      <w:r w:rsidRPr="00AE528A">
        <w:rPr>
          <w:rFonts w:ascii="Times New Roman" w:eastAsia="Times New Roman" w:hAnsi="Times New Roman" w:cs="Times New Roman"/>
          <w:color w:val="000000"/>
          <w:sz w:val="28"/>
          <w:szCs w:val="28"/>
          <w:lang w:val="en-US" w:eastAsia="ru-RU"/>
        </w:rPr>
        <w:br/>
      </w:r>
    </w:p>
    <w:sectPr w:rsidR="00A363C7" w:rsidRPr="00AE528A" w:rsidSect="00C102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74"/>
    <w:rsid w:val="00335F74"/>
    <w:rsid w:val="00350191"/>
    <w:rsid w:val="00451738"/>
    <w:rsid w:val="008F6603"/>
    <w:rsid w:val="00A363C7"/>
    <w:rsid w:val="00AE528A"/>
    <w:rsid w:val="00B53827"/>
    <w:rsid w:val="00BA7C61"/>
    <w:rsid w:val="00C102F8"/>
    <w:rsid w:val="00F94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6C697-7241-4133-AE64-7D61B21E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94D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94D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DE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94DE4"/>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F94DE4"/>
  </w:style>
  <w:style w:type="character" w:customStyle="1" w:styleId="hdesc">
    <w:name w:val="hdesc"/>
    <w:basedOn w:val="a0"/>
    <w:rsid w:val="00F94DE4"/>
  </w:style>
  <w:style w:type="character" w:styleId="a3">
    <w:name w:val="Hyperlink"/>
    <w:basedOn w:val="a0"/>
    <w:uiPriority w:val="99"/>
    <w:semiHidden/>
    <w:unhideWhenUsed/>
    <w:rsid w:val="00F94DE4"/>
    <w:rPr>
      <w:color w:val="0000FF"/>
      <w:u w:val="single"/>
    </w:rPr>
  </w:style>
  <w:style w:type="character" w:styleId="a4">
    <w:name w:val="FollowedHyperlink"/>
    <w:basedOn w:val="a0"/>
    <w:uiPriority w:val="99"/>
    <w:semiHidden/>
    <w:unhideWhenUsed/>
    <w:rsid w:val="00F94DE4"/>
    <w:rPr>
      <w:color w:val="800080"/>
      <w:u w:val="single"/>
    </w:rPr>
  </w:style>
  <w:style w:type="character" w:customStyle="1" w:styleId="at4-icon-left">
    <w:name w:val="at4-icon-left"/>
    <w:basedOn w:val="a0"/>
    <w:rsid w:val="00F94DE4"/>
  </w:style>
  <w:style w:type="character" w:customStyle="1" w:styleId="ata11y">
    <w:name w:val="at_a11y"/>
    <w:basedOn w:val="a0"/>
    <w:rsid w:val="00F94DE4"/>
  </w:style>
  <w:style w:type="paragraph" w:styleId="z-">
    <w:name w:val="HTML Top of Form"/>
    <w:basedOn w:val="a"/>
    <w:next w:val="a"/>
    <w:link w:val="z-0"/>
    <w:hidden/>
    <w:uiPriority w:val="99"/>
    <w:semiHidden/>
    <w:unhideWhenUsed/>
    <w:rsid w:val="00F94DE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94DE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94DE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94DE4"/>
    <w:rPr>
      <w:rFonts w:ascii="Arial" w:eastAsia="Times New Roman" w:hAnsi="Arial" w:cs="Arial"/>
      <w:vanish/>
      <w:sz w:val="16"/>
      <w:szCs w:val="16"/>
      <w:lang w:eastAsia="ru-RU"/>
    </w:rPr>
  </w:style>
  <w:style w:type="paragraph" w:styleId="a5">
    <w:name w:val="Normal (Web)"/>
    <w:basedOn w:val="a"/>
    <w:uiPriority w:val="99"/>
    <w:semiHidden/>
    <w:unhideWhenUsed/>
    <w:rsid w:val="00F94D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94DE4"/>
  </w:style>
  <w:style w:type="character" w:customStyle="1" w:styleId="hl">
    <w:name w:val="hl"/>
    <w:basedOn w:val="a0"/>
    <w:rsid w:val="00F94DE4"/>
  </w:style>
  <w:style w:type="paragraph" w:styleId="a6">
    <w:name w:val="Balloon Text"/>
    <w:basedOn w:val="a"/>
    <w:link w:val="a7"/>
    <w:uiPriority w:val="99"/>
    <w:semiHidden/>
    <w:unhideWhenUsed/>
    <w:rsid w:val="00F94D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94DE4"/>
    <w:rPr>
      <w:rFonts w:ascii="Tahoma" w:hAnsi="Tahoma" w:cs="Tahoma"/>
      <w:sz w:val="16"/>
      <w:szCs w:val="16"/>
    </w:rPr>
  </w:style>
  <w:style w:type="character" w:customStyle="1" w:styleId="8">
    <w:name w:val="Основной текст (8)_"/>
    <w:basedOn w:val="a0"/>
    <w:link w:val="80"/>
    <w:locked/>
    <w:rsid w:val="00B53827"/>
    <w:rPr>
      <w:rFonts w:ascii="Times New Roman" w:eastAsia="Times New Roman" w:hAnsi="Times New Roman" w:cs="Times New Roman"/>
      <w:sz w:val="21"/>
      <w:szCs w:val="21"/>
      <w:shd w:val="clear" w:color="auto" w:fill="FFFFFF"/>
    </w:rPr>
  </w:style>
  <w:style w:type="paragraph" w:customStyle="1" w:styleId="80">
    <w:name w:val="Основной текст (8)"/>
    <w:basedOn w:val="a"/>
    <w:link w:val="8"/>
    <w:rsid w:val="00B53827"/>
    <w:pPr>
      <w:widowControl w:val="0"/>
      <w:shd w:val="clear" w:color="auto" w:fill="FFFFFF"/>
      <w:spacing w:after="0" w:line="274" w:lineRule="exact"/>
      <w:jc w:val="both"/>
    </w:pPr>
    <w:rPr>
      <w:rFonts w:ascii="Times New Roman" w:eastAsia="Times New Roman" w:hAnsi="Times New Roman" w:cs="Times New Roman"/>
      <w:sz w:val="21"/>
      <w:szCs w:val="21"/>
    </w:rPr>
  </w:style>
  <w:style w:type="character" w:customStyle="1" w:styleId="9">
    <w:name w:val="Основной текст (9)_"/>
    <w:basedOn w:val="a0"/>
    <w:link w:val="90"/>
    <w:locked/>
    <w:rsid w:val="00B53827"/>
    <w:rPr>
      <w:rFonts w:ascii="Times New Roman" w:eastAsia="Times New Roman" w:hAnsi="Times New Roman" w:cs="Times New Roman"/>
      <w:b/>
      <w:bCs/>
      <w:sz w:val="34"/>
      <w:szCs w:val="34"/>
      <w:shd w:val="clear" w:color="auto" w:fill="FFFFFF"/>
    </w:rPr>
  </w:style>
  <w:style w:type="paragraph" w:customStyle="1" w:styleId="90">
    <w:name w:val="Основной текст (9)"/>
    <w:basedOn w:val="a"/>
    <w:link w:val="9"/>
    <w:rsid w:val="00B53827"/>
    <w:pPr>
      <w:widowControl w:val="0"/>
      <w:shd w:val="clear" w:color="auto" w:fill="FFFFFF"/>
      <w:spacing w:before="1860" w:after="0" w:line="408" w:lineRule="exact"/>
      <w:jc w:val="center"/>
    </w:pPr>
    <w:rPr>
      <w:rFonts w:ascii="Times New Roman" w:eastAsia="Times New Roman" w:hAnsi="Times New Roman" w:cs="Times New Roman"/>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68631">
      <w:bodyDiv w:val="1"/>
      <w:marLeft w:val="0"/>
      <w:marRight w:val="0"/>
      <w:marTop w:val="0"/>
      <w:marBottom w:val="0"/>
      <w:divBdr>
        <w:top w:val="none" w:sz="0" w:space="0" w:color="auto"/>
        <w:left w:val="none" w:sz="0" w:space="0" w:color="auto"/>
        <w:bottom w:val="none" w:sz="0" w:space="0" w:color="auto"/>
        <w:right w:val="none" w:sz="0" w:space="0" w:color="auto"/>
      </w:divBdr>
    </w:div>
    <w:div w:id="1947345780">
      <w:bodyDiv w:val="1"/>
      <w:marLeft w:val="0"/>
      <w:marRight w:val="0"/>
      <w:marTop w:val="0"/>
      <w:marBottom w:val="0"/>
      <w:divBdr>
        <w:top w:val="none" w:sz="0" w:space="0" w:color="auto"/>
        <w:left w:val="none" w:sz="0" w:space="0" w:color="auto"/>
        <w:bottom w:val="none" w:sz="0" w:space="0" w:color="auto"/>
        <w:right w:val="none" w:sz="0" w:space="0" w:color="auto"/>
      </w:divBdr>
      <w:divsChild>
        <w:div w:id="1540238776">
          <w:marLeft w:val="0"/>
          <w:marRight w:val="0"/>
          <w:marTop w:val="0"/>
          <w:marBottom w:val="360"/>
          <w:divBdr>
            <w:top w:val="none" w:sz="0" w:space="0" w:color="auto"/>
            <w:left w:val="none" w:sz="0" w:space="0" w:color="auto"/>
            <w:bottom w:val="none" w:sz="0" w:space="0" w:color="auto"/>
            <w:right w:val="none" w:sz="0" w:space="0" w:color="auto"/>
          </w:divBdr>
          <w:divsChild>
            <w:div w:id="1529026380">
              <w:marLeft w:val="0"/>
              <w:marRight w:val="0"/>
              <w:marTop w:val="0"/>
              <w:marBottom w:val="0"/>
              <w:divBdr>
                <w:top w:val="none" w:sz="0" w:space="0" w:color="auto"/>
                <w:left w:val="none" w:sz="0" w:space="0" w:color="auto"/>
                <w:bottom w:val="none" w:sz="0" w:space="0" w:color="auto"/>
                <w:right w:val="none" w:sz="0" w:space="0" w:color="auto"/>
              </w:divBdr>
              <w:divsChild>
                <w:div w:id="223370532">
                  <w:marLeft w:val="0"/>
                  <w:marRight w:val="0"/>
                  <w:marTop w:val="0"/>
                  <w:marBottom w:val="0"/>
                  <w:divBdr>
                    <w:top w:val="none" w:sz="0" w:space="0" w:color="auto"/>
                    <w:left w:val="none" w:sz="0" w:space="0" w:color="auto"/>
                    <w:bottom w:val="none" w:sz="0" w:space="0" w:color="auto"/>
                    <w:right w:val="none" w:sz="0" w:space="0" w:color="auto"/>
                  </w:divBdr>
                  <w:divsChild>
                    <w:div w:id="1076244544">
                      <w:marLeft w:val="0"/>
                      <w:marRight w:val="0"/>
                      <w:marTop w:val="0"/>
                      <w:marBottom w:val="0"/>
                      <w:divBdr>
                        <w:top w:val="none" w:sz="0" w:space="0" w:color="auto"/>
                        <w:left w:val="single" w:sz="6" w:space="8" w:color="EDEDED"/>
                        <w:bottom w:val="single" w:sz="12" w:space="8" w:color="BFBFBF"/>
                        <w:right w:val="single" w:sz="6" w:space="8" w:color="EDEDED"/>
                      </w:divBdr>
                      <w:divsChild>
                        <w:div w:id="27683061">
                          <w:marLeft w:val="75"/>
                          <w:marRight w:val="0"/>
                          <w:marTop w:val="0"/>
                          <w:marBottom w:val="300"/>
                          <w:divBdr>
                            <w:top w:val="single" w:sz="6" w:space="8" w:color="EDEDED"/>
                            <w:left w:val="single" w:sz="6" w:space="5" w:color="EDEDED"/>
                            <w:bottom w:val="single" w:sz="6" w:space="4" w:color="EDEDED"/>
                            <w:right w:val="single" w:sz="6" w:space="8" w:color="EDEDED"/>
                          </w:divBdr>
                          <w:divsChild>
                            <w:div w:id="1323313325">
                              <w:marLeft w:val="-75"/>
                              <w:marRight w:val="-150"/>
                              <w:marTop w:val="0"/>
                              <w:marBottom w:val="0"/>
                              <w:divBdr>
                                <w:top w:val="none" w:sz="0" w:space="0" w:color="auto"/>
                                <w:left w:val="none" w:sz="0" w:space="0" w:color="auto"/>
                                <w:bottom w:val="none" w:sz="0" w:space="0" w:color="auto"/>
                                <w:right w:val="none" w:sz="0" w:space="0" w:color="auto"/>
                              </w:divBdr>
                              <w:divsChild>
                                <w:div w:id="2119173289">
                                  <w:marLeft w:val="0"/>
                                  <w:marRight w:val="0"/>
                                  <w:marTop w:val="0"/>
                                  <w:marBottom w:val="0"/>
                                  <w:divBdr>
                                    <w:top w:val="none" w:sz="0" w:space="0" w:color="auto"/>
                                    <w:left w:val="none" w:sz="0" w:space="0" w:color="auto"/>
                                    <w:bottom w:val="none" w:sz="0" w:space="0" w:color="auto"/>
                                    <w:right w:val="none" w:sz="0" w:space="0" w:color="auto"/>
                                  </w:divBdr>
                                  <w:divsChild>
                                    <w:div w:id="1494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17546">
                          <w:marLeft w:val="0"/>
                          <w:marRight w:val="0"/>
                          <w:marTop w:val="0"/>
                          <w:marBottom w:val="300"/>
                          <w:divBdr>
                            <w:top w:val="single" w:sz="6" w:space="4" w:color="EDEDED"/>
                            <w:left w:val="single" w:sz="6" w:space="4" w:color="EDEDED"/>
                            <w:bottom w:val="single" w:sz="6" w:space="4" w:color="EDEDED"/>
                            <w:right w:val="single" w:sz="6" w:space="4" w:color="EDEDED"/>
                          </w:divBdr>
                          <w:divsChild>
                            <w:div w:id="1924757887">
                              <w:marLeft w:val="0"/>
                              <w:marRight w:val="0"/>
                              <w:marTop w:val="0"/>
                              <w:marBottom w:val="0"/>
                              <w:divBdr>
                                <w:top w:val="none" w:sz="0" w:space="0" w:color="auto"/>
                                <w:left w:val="none" w:sz="0" w:space="0" w:color="auto"/>
                                <w:bottom w:val="none" w:sz="0" w:space="0" w:color="auto"/>
                                <w:right w:val="none" w:sz="0" w:space="0" w:color="auto"/>
                              </w:divBdr>
                              <w:divsChild>
                                <w:div w:id="789013354">
                                  <w:marLeft w:val="0"/>
                                  <w:marRight w:val="0"/>
                                  <w:marTop w:val="0"/>
                                  <w:marBottom w:val="0"/>
                                  <w:divBdr>
                                    <w:top w:val="none" w:sz="0" w:space="0" w:color="auto"/>
                                    <w:left w:val="none" w:sz="0" w:space="0" w:color="auto"/>
                                    <w:bottom w:val="none" w:sz="0" w:space="0" w:color="auto"/>
                                    <w:right w:val="none" w:sz="0" w:space="0" w:color="auto"/>
                                  </w:divBdr>
                                </w:div>
                              </w:divsChild>
                            </w:div>
                            <w:div w:id="1149983242">
                              <w:marLeft w:val="0"/>
                              <w:marRight w:val="0"/>
                              <w:marTop w:val="0"/>
                              <w:marBottom w:val="0"/>
                              <w:divBdr>
                                <w:top w:val="none" w:sz="0" w:space="0" w:color="auto"/>
                                <w:left w:val="none" w:sz="0" w:space="0" w:color="auto"/>
                                <w:bottom w:val="none" w:sz="0" w:space="0" w:color="auto"/>
                                <w:right w:val="none" w:sz="0" w:space="0" w:color="auto"/>
                              </w:divBdr>
                              <w:divsChild>
                                <w:div w:id="592707899">
                                  <w:marLeft w:val="0"/>
                                  <w:marRight w:val="0"/>
                                  <w:marTop w:val="0"/>
                                  <w:marBottom w:val="0"/>
                                  <w:divBdr>
                                    <w:top w:val="none" w:sz="0" w:space="0" w:color="auto"/>
                                    <w:left w:val="none" w:sz="0" w:space="0" w:color="auto"/>
                                    <w:bottom w:val="none" w:sz="0" w:space="0" w:color="auto"/>
                                    <w:right w:val="none" w:sz="0" w:space="0" w:color="auto"/>
                                  </w:divBdr>
                                </w:div>
                              </w:divsChild>
                            </w:div>
                            <w:div w:id="327562440">
                              <w:marLeft w:val="1725"/>
                              <w:marRight w:val="1725"/>
                              <w:marTop w:val="0"/>
                              <w:marBottom w:val="0"/>
                              <w:divBdr>
                                <w:top w:val="none" w:sz="0" w:space="0" w:color="auto"/>
                                <w:left w:val="none" w:sz="0" w:space="0" w:color="auto"/>
                                <w:bottom w:val="none" w:sz="0" w:space="0" w:color="auto"/>
                                <w:right w:val="none" w:sz="0" w:space="0" w:color="auto"/>
                              </w:divBdr>
                              <w:divsChild>
                                <w:div w:id="163987310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838693724">
                          <w:marLeft w:val="0"/>
                          <w:marRight w:val="0"/>
                          <w:marTop w:val="0"/>
                          <w:marBottom w:val="0"/>
                          <w:divBdr>
                            <w:top w:val="none" w:sz="0" w:space="0" w:color="auto"/>
                            <w:left w:val="none" w:sz="0" w:space="0" w:color="auto"/>
                            <w:bottom w:val="none" w:sz="0" w:space="0" w:color="auto"/>
                            <w:right w:val="none" w:sz="0" w:space="0" w:color="auto"/>
                          </w:divBdr>
                          <w:divsChild>
                            <w:div w:id="540554992">
                              <w:marLeft w:val="0"/>
                              <w:marRight w:val="0"/>
                              <w:marTop w:val="0"/>
                              <w:marBottom w:val="0"/>
                              <w:divBdr>
                                <w:top w:val="none" w:sz="0" w:space="0" w:color="auto"/>
                                <w:left w:val="none" w:sz="0" w:space="0" w:color="auto"/>
                                <w:bottom w:val="none" w:sz="0" w:space="0" w:color="auto"/>
                                <w:right w:val="none" w:sz="0" w:space="0" w:color="auto"/>
                              </w:divBdr>
                              <w:divsChild>
                                <w:div w:id="1375346389">
                                  <w:marLeft w:val="0"/>
                                  <w:marRight w:val="0"/>
                                  <w:marTop w:val="0"/>
                                  <w:marBottom w:val="0"/>
                                  <w:divBdr>
                                    <w:top w:val="none" w:sz="0" w:space="0" w:color="auto"/>
                                    <w:left w:val="none" w:sz="0" w:space="0" w:color="auto"/>
                                    <w:bottom w:val="none" w:sz="0" w:space="0" w:color="auto"/>
                                    <w:right w:val="none" w:sz="0" w:space="0" w:color="auto"/>
                                  </w:divBdr>
                                </w:div>
                                <w:div w:id="713117269">
                                  <w:marLeft w:val="0"/>
                                  <w:marRight w:val="0"/>
                                  <w:marTop w:val="0"/>
                                  <w:marBottom w:val="0"/>
                                  <w:divBdr>
                                    <w:top w:val="none" w:sz="0" w:space="0" w:color="auto"/>
                                    <w:left w:val="none" w:sz="0" w:space="0" w:color="auto"/>
                                    <w:bottom w:val="none" w:sz="0" w:space="0" w:color="auto"/>
                                    <w:right w:val="none" w:sz="0" w:space="0" w:color="auto"/>
                                  </w:divBdr>
                                  <w:divsChild>
                                    <w:div w:id="15353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1146">
                              <w:marLeft w:val="0"/>
                              <w:marRight w:val="0"/>
                              <w:marTop w:val="0"/>
                              <w:marBottom w:val="0"/>
                              <w:divBdr>
                                <w:top w:val="none" w:sz="0" w:space="0" w:color="auto"/>
                                <w:left w:val="none" w:sz="0" w:space="0" w:color="auto"/>
                                <w:bottom w:val="none" w:sz="0" w:space="0" w:color="auto"/>
                                <w:right w:val="none" w:sz="0" w:space="0" w:color="auto"/>
                              </w:divBdr>
                              <w:divsChild>
                                <w:div w:id="1080983473">
                                  <w:marLeft w:val="0"/>
                                  <w:marRight w:val="0"/>
                                  <w:marTop w:val="0"/>
                                  <w:marBottom w:val="0"/>
                                  <w:divBdr>
                                    <w:top w:val="none" w:sz="0" w:space="0" w:color="auto"/>
                                    <w:left w:val="none" w:sz="0" w:space="0" w:color="auto"/>
                                    <w:bottom w:val="none" w:sz="0" w:space="0" w:color="auto"/>
                                    <w:right w:val="none" w:sz="0" w:space="0" w:color="auto"/>
                                  </w:divBdr>
                                </w:div>
                                <w:div w:id="877162915">
                                  <w:marLeft w:val="0"/>
                                  <w:marRight w:val="0"/>
                                  <w:marTop w:val="0"/>
                                  <w:marBottom w:val="0"/>
                                  <w:divBdr>
                                    <w:top w:val="none" w:sz="0" w:space="0" w:color="auto"/>
                                    <w:left w:val="none" w:sz="0" w:space="0" w:color="auto"/>
                                    <w:bottom w:val="none" w:sz="0" w:space="0" w:color="auto"/>
                                    <w:right w:val="none" w:sz="0" w:space="0" w:color="auto"/>
                                  </w:divBdr>
                                  <w:divsChild>
                                    <w:div w:id="173041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9400">
                              <w:marLeft w:val="0"/>
                              <w:marRight w:val="0"/>
                              <w:marTop w:val="0"/>
                              <w:marBottom w:val="0"/>
                              <w:divBdr>
                                <w:top w:val="none" w:sz="0" w:space="0" w:color="auto"/>
                                <w:left w:val="none" w:sz="0" w:space="0" w:color="auto"/>
                                <w:bottom w:val="none" w:sz="0" w:space="0" w:color="auto"/>
                                <w:right w:val="none" w:sz="0" w:space="0" w:color="auto"/>
                              </w:divBdr>
                              <w:divsChild>
                                <w:div w:id="917327121">
                                  <w:marLeft w:val="0"/>
                                  <w:marRight w:val="0"/>
                                  <w:marTop w:val="0"/>
                                  <w:marBottom w:val="0"/>
                                  <w:divBdr>
                                    <w:top w:val="none" w:sz="0" w:space="0" w:color="auto"/>
                                    <w:left w:val="none" w:sz="0" w:space="0" w:color="auto"/>
                                    <w:bottom w:val="none" w:sz="0" w:space="0" w:color="auto"/>
                                    <w:right w:val="none" w:sz="0" w:space="0" w:color="auto"/>
                                  </w:divBdr>
                                </w:div>
                                <w:div w:id="1276524865">
                                  <w:marLeft w:val="0"/>
                                  <w:marRight w:val="0"/>
                                  <w:marTop w:val="0"/>
                                  <w:marBottom w:val="0"/>
                                  <w:divBdr>
                                    <w:top w:val="none" w:sz="0" w:space="0" w:color="auto"/>
                                    <w:left w:val="none" w:sz="0" w:space="0" w:color="auto"/>
                                    <w:bottom w:val="none" w:sz="0" w:space="0" w:color="auto"/>
                                    <w:right w:val="none" w:sz="0" w:space="0" w:color="auto"/>
                                  </w:divBdr>
                                  <w:divsChild>
                                    <w:div w:id="71034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730">
                              <w:marLeft w:val="0"/>
                              <w:marRight w:val="0"/>
                              <w:marTop w:val="0"/>
                              <w:marBottom w:val="0"/>
                              <w:divBdr>
                                <w:top w:val="none" w:sz="0" w:space="0" w:color="auto"/>
                                <w:left w:val="none" w:sz="0" w:space="0" w:color="auto"/>
                                <w:bottom w:val="none" w:sz="0" w:space="0" w:color="auto"/>
                                <w:right w:val="none" w:sz="0" w:space="0" w:color="auto"/>
                              </w:divBdr>
                              <w:divsChild>
                                <w:div w:id="537398147">
                                  <w:marLeft w:val="0"/>
                                  <w:marRight w:val="0"/>
                                  <w:marTop w:val="0"/>
                                  <w:marBottom w:val="0"/>
                                  <w:divBdr>
                                    <w:top w:val="none" w:sz="0" w:space="0" w:color="auto"/>
                                    <w:left w:val="none" w:sz="0" w:space="0" w:color="auto"/>
                                    <w:bottom w:val="none" w:sz="0" w:space="0" w:color="auto"/>
                                    <w:right w:val="none" w:sz="0" w:space="0" w:color="auto"/>
                                  </w:divBdr>
                                </w:div>
                                <w:div w:id="1053188352">
                                  <w:marLeft w:val="0"/>
                                  <w:marRight w:val="0"/>
                                  <w:marTop w:val="0"/>
                                  <w:marBottom w:val="0"/>
                                  <w:divBdr>
                                    <w:top w:val="none" w:sz="0" w:space="0" w:color="auto"/>
                                    <w:left w:val="none" w:sz="0" w:space="0" w:color="auto"/>
                                    <w:bottom w:val="none" w:sz="0" w:space="0" w:color="auto"/>
                                    <w:right w:val="none" w:sz="0" w:space="0" w:color="auto"/>
                                  </w:divBdr>
                                  <w:divsChild>
                                    <w:div w:id="5564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35454">
                              <w:marLeft w:val="0"/>
                              <w:marRight w:val="0"/>
                              <w:marTop w:val="0"/>
                              <w:marBottom w:val="0"/>
                              <w:divBdr>
                                <w:top w:val="none" w:sz="0" w:space="0" w:color="auto"/>
                                <w:left w:val="none" w:sz="0" w:space="0" w:color="auto"/>
                                <w:bottom w:val="none" w:sz="0" w:space="0" w:color="auto"/>
                                <w:right w:val="none" w:sz="0" w:space="0" w:color="auto"/>
                              </w:divBdr>
                              <w:divsChild>
                                <w:div w:id="295987042">
                                  <w:marLeft w:val="0"/>
                                  <w:marRight w:val="0"/>
                                  <w:marTop w:val="0"/>
                                  <w:marBottom w:val="0"/>
                                  <w:divBdr>
                                    <w:top w:val="none" w:sz="0" w:space="0" w:color="auto"/>
                                    <w:left w:val="none" w:sz="0" w:space="0" w:color="auto"/>
                                    <w:bottom w:val="none" w:sz="0" w:space="0" w:color="auto"/>
                                    <w:right w:val="none" w:sz="0" w:space="0" w:color="auto"/>
                                  </w:divBdr>
                                </w:div>
                                <w:div w:id="613170888">
                                  <w:marLeft w:val="0"/>
                                  <w:marRight w:val="0"/>
                                  <w:marTop w:val="0"/>
                                  <w:marBottom w:val="0"/>
                                  <w:divBdr>
                                    <w:top w:val="none" w:sz="0" w:space="0" w:color="auto"/>
                                    <w:left w:val="none" w:sz="0" w:space="0" w:color="auto"/>
                                    <w:bottom w:val="none" w:sz="0" w:space="0" w:color="auto"/>
                                    <w:right w:val="none" w:sz="0" w:space="0" w:color="auto"/>
                                  </w:divBdr>
                                  <w:divsChild>
                                    <w:div w:id="11163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310">
                              <w:marLeft w:val="0"/>
                              <w:marRight w:val="0"/>
                              <w:marTop w:val="0"/>
                              <w:marBottom w:val="0"/>
                              <w:divBdr>
                                <w:top w:val="none" w:sz="0" w:space="0" w:color="auto"/>
                                <w:left w:val="none" w:sz="0" w:space="0" w:color="auto"/>
                                <w:bottom w:val="none" w:sz="0" w:space="0" w:color="auto"/>
                                <w:right w:val="none" w:sz="0" w:space="0" w:color="auto"/>
                              </w:divBdr>
                              <w:divsChild>
                                <w:div w:id="1603608873">
                                  <w:marLeft w:val="0"/>
                                  <w:marRight w:val="0"/>
                                  <w:marTop w:val="0"/>
                                  <w:marBottom w:val="0"/>
                                  <w:divBdr>
                                    <w:top w:val="none" w:sz="0" w:space="0" w:color="auto"/>
                                    <w:left w:val="none" w:sz="0" w:space="0" w:color="auto"/>
                                    <w:bottom w:val="none" w:sz="0" w:space="0" w:color="auto"/>
                                    <w:right w:val="none" w:sz="0" w:space="0" w:color="auto"/>
                                  </w:divBdr>
                                </w:div>
                                <w:div w:id="1720595391">
                                  <w:marLeft w:val="0"/>
                                  <w:marRight w:val="0"/>
                                  <w:marTop w:val="0"/>
                                  <w:marBottom w:val="0"/>
                                  <w:divBdr>
                                    <w:top w:val="none" w:sz="0" w:space="0" w:color="auto"/>
                                    <w:left w:val="none" w:sz="0" w:space="0" w:color="auto"/>
                                    <w:bottom w:val="none" w:sz="0" w:space="0" w:color="auto"/>
                                    <w:right w:val="none" w:sz="0" w:space="0" w:color="auto"/>
                                  </w:divBdr>
                                  <w:divsChild>
                                    <w:div w:id="11758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64551">
                              <w:marLeft w:val="0"/>
                              <w:marRight w:val="0"/>
                              <w:marTop w:val="0"/>
                              <w:marBottom w:val="0"/>
                              <w:divBdr>
                                <w:top w:val="none" w:sz="0" w:space="0" w:color="auto"/>
                                <w:left w:val="none" w:sz="0" w:space="0" w:color="auto"/>
                                <w:bottom w:val="none" w:sz="0" w:space="0" w:color="auto"/>
                                <w:right w:val="none" w:sz="0" w:space="0" w:color="auto"/>
                              </w:divBdr>
                              <w:divsChild>
                                <w:div w:id="1602957060">
                                  <w:marLeft w:val="0"/>
                                  <w:marRight w:val="0"/>
                                  <w:marTop w:val="0"/>
                                  <w:marBottom w:val="0"/>
                                  <w:divBdr>
                                    <w:top w:val="none" w:sz="0" w:space="0" w:color="auto"/>
                                    <w:left w:val="none" w:sz="0" w:space="0" w:color="auto"/>
                                    <w:bottom w:val="none" w:sz="0" w:space="0" w:color="auto"/>
                                    <w:right w:val="none" w:sz="0" w:space="0" w:color="auto"/>
                                  </w:divBdr>
                                </w:div>
                                <w:div w:id="937635041">
                                  <w:marLeft w:val="0"/>
                                  <w:marRight w:val="0"/>
                                  <w:marTop w:val="0"/>
                                  <w:marBottom w:val="0"/>
                                  <w:divBdr>
                                    <w:top w:val="none" w:sz="0" w:space="0" w:color="auto"/>
                                    <w:left w:val="none" w:sz="0" w:space="0" w:color="auto"/>
                                    <w:bottom w:val="none" w:sz="0" w:space="0" w:color="auto"/>
                                    <w:right w:val="none" w:sz="0" w:space="0" w:color="auto"/>
                                  </w:divBdr>
                                  <w:divsChild>
                                    <w:div w:id="10980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84126">
                              <w:marLeft w:val="0"/>
                              <w:marRight w:val="0"/>
                              <w:marTop w:val="300"/>
                              <w:marBottom w:val="0"/>
                              <w:divBdr>
                                <w:top w:val="none" w:sz="0" w:space="0" w:color="auto"/>
                                <w:left w:val="none" w:sz="0" w:space="0" w:color="auto"/>
                                <w:bottom w:val="none" w:sz="0" w:space="0" w:color="auto"/>
                                <w:right w:val="none" w:sz="0" w:space="0" w:color="auto"/>
                              </w:divBdr>
                              <w:divsChild>
                                <w:div w:id="1359698839">
                                  <w:marLeft w:val="0"/>
                                  <w:marRight w:val="0"/>
                                  <w:marTop w:val="0"/>
                                  <w:marBottom w:val="0"/>
                                  <w:divBdr>
                                    <w:top w:val="none" w:sz="0" w:space="0" w:color="auto"/>
                                    <w:left w:val="none" w:sz="0" w:space="0" w:color="auto"/>
                                    <w:bottom w:val="none" w:sz="0" w:space="0" w:color="auto"/>
                                    <w:right w:val="none" w:sz="0" w:space="0" w:color="auto"/>
                                  </w:divBdr>
                                  <w:divsChild>
                                    <w:div w:id="723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1205">
                              <w:marLeft w:val="0"/>
                              <w:marRight w:val="0"/>
                              <w:marTop w:val="300"/>
                              <w:marBottom w:val="0"/>
                              <w:divBdr>
                                <w:top w:val="none" w:sz="0" w:space="0" w:color="auto"/>
                                <w:left w:val="none" w:sz="0" w:space="0" w:color="auto"/>
                                <w:bottom w:val="none" w:sz="0" w:space="0" w:color="auto"/>
                                <w:right w:val="none" w:sz="0" w:space="0" w:color="auto"/>
                              </w:divBdr>
                              <w:divsChild>
                                <w:div w:id="55209901">
                                  <w:marLeft w:val="0"/>
                                  <w:marRight w:val="0"/>
                                  <w:marTop w:val="0"/>
                                  <w:marBottom w:val="0"/>
                                  <w:divBdr>
                                    <w:top w:val="none" w:sz="0" w:space="0" w:color="auto"/>
                                    <w:left w:val="none" w:sz="0" w:space="0" w:color="auto"/>
                                    <w:bottom w:val="none" w:sz="0" w:space="0" w:color="auto"/>
                                    <w:right w:val="none" w:sz="0" w:space="0" w:color="auto"/>
                                  </w:divBdr>
                                  <w:divsChild>
                                    <w:div w:id="16829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07900">
                              <w:marLeft w:val="0"/>
                              <w:marRight w:val="0"/>
                              <w:marTop w:val="300"/>
                              <w:marBottom w:val="0"/>
                              <w:divBdr>
                                <w:top w:val="none" w:sz="0" w:space="0" w:color="auto"/>
                                <w:left w:val="none" w:sz="0" w:space="0" w:color="auto"/>
                                <w:bottom w:val="none" w:sz="0" w:space="0" w:color="auto"/>
                                <w:right w:val="none" w:sz="0" w:space="0" w:color="auto"/>
                              </w:divBdr>
                              <w:divsChild>
                                <w:div w:id="1494877447">
                                  <w:marLeft w:val="0"/>
                                  <w:marRight w:val="0"/>
                                  <w:marTop w:val="0"/>
                                  <w:marBottom w:val="0"/>
                                  <w:divBdr>
                                    <w:top w:val="none" w:sz="0" w:space="0" w:color="auto"/>
                                    <w:left w:val="none" w:sz="0" w:space="0" w:color="auto"/>
                                    <w:bottom w:val="none" w:sz="0" w:space="0" w:color="auto"/>
                                    <w:right w:val="none" w:sz="0" w:space="0" w:color="auto"/>
                                  </w:divBdr>
                                  <w:divsChild>
                                    <w:div w:id="9675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72012">
                              <w:marLeft w:val="0"/>
                              <w:marRight w:val="0"/>
                              <w:marTop w:val="300"/>
                              <w:marBottom w:val="0"/>
                              <w:divBdr>
                                <w:top w:val="none" w:sz="0" w:space="0" w:color="auto"/>
                                <w:left w:val="none" w:sz="0" w:space="0" w:color="auto"/>
                                <w:bottom w:val="none" w:sz="0" w:space="0" w:color="auto"/>
                                <w:right w:val="none" w:sz="0" w:space="0" w:color="auto"/>
                              </w:divBdr>
                              <w:divsChild>
                                <w:div w:id="782653013">
                                  <w:marLeft w:val="0"/>
                                  <w:marRight w:val="0"/>
                                  <w:marTop w:val="0"/>
                                  <w:marBottom w:val="0"/>
                                  <w:divBdr>
                                    <w:top w:val="none" w:sz="0" w:space="0" w:color="auto"/>
                                    <w:left w:val="none" w:sz="0" w:space="0" w:color="auto"/>
                                    <w:bottom w:val="none" w:sz="0" w:space="0" w:color="auto"/>
                                    <w:right w:val="none" w:sz="0" w:space="0" w:color="auto"/>
                                  </w:divBdr>
                                  <w:divsChild>
                                    <w:div w:id="1192303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8729</Words>
  <Characters>49757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User</cp:lastModifiedBy>
  <cp:revision>4</cp:revision>
  <dcterms:created xsi:type="dcterms:W3CDTF">2022-01-27T07:26:00Z</dcterms:created>
  <dcterms:modified xsi:type="dcterms:W3CDTF">2022-01-31T07:17:00Z</dcterms:modified>
</cp:coreProperties>
</file>